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6E1" w14:textId="539456B4" w:rsidR="00AC465E" w:rsidRDefault="00F551C5">
      <w:pPr>
        <w:widowControl/>
        <w:tabs>
          <w:tab w:val="left" w:pos="3952"/>
          <w:tab w:val="right" w:pos="9996"/>
        </w:tabs>
        <w:overflowPunct/>
        <w:adjustRightInd/>
        <w:spacing w:line="120" w:lineRule="auto"/>
        <w:ind w:rightChars="100" w:right="208"/>
        <w:jc w:val="left"/>
        <w:textAlignment w:val="auto"/>
        <w:rPr>
          <w:color w:val="auto"/>
          <w:sz w:val="22"/>
        </w:rPr>
      </w:pPr>
      <w:r>
        <w:rPr>
          <w:color w:val="auto"/>
          <w:sz w:val="22"/>
        </w:rPr>
        <w:tab/>
      </w:r>
      <w:r>
        <w:rPr>
          <w:color w:val="auto"/>
          <w:sz w:val="22"/>
        </w:rPr>
        <w:tab/>
      </w:r>
      <w:r>
        <w:rPr>
          <w:rFonts w:hint="eastAsia"/>
          <w:color w:val="auto"/>
          <w:sz w:val="22"/>
        </w:rPr>
        <w:t>栃事研第２６号</w:t>
      </w:r>
    </w:p>
    <w:p w14:paraId="0EDE6F79" w14:textId="6D4448FD" w:rsidR="00AC465E" w:rsidRDefault="00F551C5">
      <w:pPr>
        <w:widowControl/>
        <w:overflowPunct/>
        <w:adjustRightInd/>
        <w:spacing w:line="120" w:lineRule="auto"/>
        <w:ind w:rightChars="100" w:right="208"/>
        <w:jc w:val="right"/>
        <w:textAlignment w:val="auto"/>
        <w:rPr>
          <w:color w:val="auto"/>
        </w:rPr>
      </w:pPr>
      <w:r>
        <w:rPr>
          <w:rFonts w:hint="eastAsia"/>
          <w:color w:val="auto"/>
        </w:rPr>
        <w:t>令和７年１０月２</w:t>
      </w:r>
      <w:r w:rsidR="003B0ABE">
        <w:rPr>
          <w:rFonts w:hint="eastAsia"/>
          <w:color w:val="auto"/>
        </w:rPr>
        <w:t>２</w:t>
      </w:r>
      <w:r>
        <w:rPr>
          <w:rFonts w:hint="eastAsia"/>
          <w:color w:val="auto"/>
        </w:rPr>
        <w:t>日</w:t>
      </w:r>
    </w:p>
    <w:p w14:paraId="06671E3F" w14:textId="77777777" w:rsidR="00AC465E" w:rsidRDefault="00AC465E">
      <w:pPr>
        <w:widowControl/>
        <w:overflowPunct/>
        <w:adjustRightInd/>
        <w:spacing w:line="120" w:lineRule="auto"/>
        <w:ind w:rightChars="100" w:right="208"/>
        <w:jc w:val="right"/>
        <w:textAlignment w:val="auto"/>
        <w:rPr>
          <w:color w:val="auto"/>
          <w:sz w:val="22"/>
        </w:rPr>
      </w:pPr>
    </w:p>
    <w:p w14:paraId="3D000D96" w14:textId="77777777" w:rsidR="00AC465E" w:rsidRDefault="00F551C5">
      <w:pPr>
        <w:adjustRightInd/>
        <w:spacing w:line="120" w:lineRule="auto"/>
        <w:ind w:firstLineChars="100" w:firstLine="208"/>
        <w:rPr>
          <w:color w:val="auto"/>
        </w:rPr>
      </w:pPr>
      <w:r>
        <w:rPr>
          <w:rFonts w:hint="eastAsia"/>
          <w:color w:val="auto"/>
        </w:rPr>
        <w:t>各小・中・義務教育学校長　様</w:t>
      </w:r>
    </w:p>
    <w:p w14:paraId="4615FDE5" w14:textId="77777777" w:rsidR="00AC465E" w:rsidRDefault="00AC465E">
      <w:pPr>
        <w:adjustRightInd/>
        <w:spacing w:line="120" w:lineRule="auto"/>
        <w:ind w:firstLineChars="100" w:firstLine="208"/>
        <w:rPr>
          <w:rFonts w:ascii="ＭＳ 明朝" w:hAnsi="ＭＳ 明朝"/>
          <w:color w:val="auto"/>
        </w:rPr>
      </w:pPr>
    </w:p>
    <w:p w14:paraId="54BA2231" w14:textId="77777777" w:rsidR="00AC465E" w:rsidRDefault="00F551C5">
      <w:pPr>
        <w:adjustRightInd/>
        <w:spacing w:line="120" w:lineRule="auto"/>
        <w:ind w:rightChars="100" w:right="208"/>
        <w:rPr>
          <w:rFonts w:ascii="ＭＳ 明朝" w:hAnsi="ＭＳ 明朝"/>
          <w:color w:val="auto"/>
        </w:rPr>
      </w:pPr>
      <w:r>
        <w:rPr>
          <w:rFonts w:hint="eastAsia"/>
          <w:color w:val="auto"/>
        </w:rPr>
        <w:t xml:space="preserve">　　　　　　　　　　　　　　　　　　　　　　　　　　　　　　栃木県公立小中学校事務職員研究協議会</w:t>
      </w:r>
    </w:p>
    <w:p w14:paraId="03BE9024" w14:textId="77777777" w:rsidR="00AC465E" w:rsidRDefault="00F551C5">
      <w:pPr>
        <w:adjustRightInd/>
        <w:spacing w:line="120" w:lineRule="auto"/>
        <w:ind w:rightChars="100" w:right="208"/>
        <w:jc w:val="left"/>
        <w:rPr>
          <w:rFonts w:ascii="ＭＳ 明朝" w:hAnsi="ＭＳ 明朝"/>
          <w:color w:val="auto"/>
        </w:rPr>
      </w:pPr>
      <w:r>
        <w:rPr>
          <w:rFonts w:hint="eastAsia"/>
          <w:color w:val="auto"/>
        </w:rPr>
        <w:t xml:space="preserve">　　　　　　　　　　　　　　　　　　　　　　　　　　　　　　　　　　会　　長　　君　　久　美　子</w:t>
      </w:r>
    </w:p>
    <w:p w14:paraId="40AC5C7E" w14:textId="77777777" w:rsidR="00AC465E" w:rsidRDefault="00AC465E">
      <w:pPr>
        <w:adjustRightInd/>
        <w:spacing w:line="120" w:lineRule="auto"/>
        <w:rPr>
          <w:rFonts w:ascii="ＭＳ 明朝" w:hAnsi="ＭＳ 明朝"/>
          <w:color w:val="auto"/>
        </w:rPr>
      </w:pPr>
    </w:p>
    <w:p w14:paraId="2F651615" w14:textId="77777777" w:rsidR="00AC465E" w:rsidRDefault="00F551C5">
      <w:pPr>
        <w:adjustRightInd/>
        <w:spacing w:line="120" w:lineRule="auto"/>
        <w:ind w:firstLineChars="300" w:firstLine="625"/>
        <w:jc w:val="left"/>
        <w:rPr>
          <w:rFonts w:ascii="ＭＳ 明朝" w:hAnsi="ＭＳ 明朝"/>
          <w:color w:val="auto"/>
        </w:rPr>
      </w:pPr>
      <w:r>
        <w:rPr>
          <w:rFonts w:hint="eastAsia"/>
          <w:color w:val="auto"/>
        </w:rPr>
        <w:t>令和７年度　栃木県公立小中学校事務研究大会の開催について</w:t>
      </w:r>
    </w:p>
    <w:p w14:paraId="540CE1F8" w14:textId="77777777" w:rsidR="00AC465E" w:rsidRDefault="00AC465E">
      <w:pPr>
        <w:adjustRightInd/>
        <w:spacing w:line="120" w:lineRule="auto"/>
        <w:rPr>
          <w:rFonts w:ascii="ＭＳ 明朝" w:hAnsi="ＭＳ 明朝"/>
          <w:color w:val="auto"/>
        </w:rPr>
      </w:pPr>
    </w:p>
    <w:p w14:paraId="0D45C5BB" w14:textId="77777777" w:rsidR="00AC465E" w:rsidRDefault="00F551C5">
      <w:pPr>
        <w:adjustRightInd/>
        <w:spacing w:line="120" w:lineRule="auto"/>
        <w:rPr>
          <w:color w:val="auto"/>
        </w:rPr>
      </w:pPr>
      <w:r>
        <w:rPr>
          <w:rFonts w:hint="eastAsia"/>
          <w:color w:val="auto"/>
        </w:rPr>
        <w:t xml:space="preserve">　このことについて、下記のとおり開催いたしますので、校務御多用のところ誠に恐縮に存じますが、貴職下事務職員の参加につきまして格別の御配慮を賜りますよう、よろしくお願い申し上げます。</w:t>
      </w:r>
    </w:p>
    <w:p w14:paraId="48BF5A38" w14:textId="77777777" w:rsidR="00AC465E" w:rsidRDefault="00AC465E">
      <w:pPr>
        <w:adjustRightInd/>
        <w:spacing w:line="120" w:lineRule="auto"/>
        <w:rPr>
          <w:rFonts w:ascii="ＭＳ 明朝" w:hAnsi="ＭＳ 明朝"/>
          <w:color w:val="auto"/>
        </w:rPr>
      </w:pPr>
    </w:p>
    <w:p w14:paraId="6FF4F487" w14:textId="77777777" w:rsidR="00AC465E" w:rsidRDefault="00F551C5">
      <w:pPr>
        <w:adjustRightInd/>
        <w:spacing w:line="120" w:lineRule="auto"/>
        <w:jc w:val="center"/>
        <w:rPr>
          <w:rFonts w:ascii="ＭＳ 明朝" w:hAnsi="ＭＳ 明朝"/>
          <w:color w:val="auto"/>
        </w:rPr>
      </w:pPr>
      <w:r>
        <w:rPr>
          <w:rFonts w:hint="eastAsia"/>
          <w:color w:val="auto"/>
        </w:rPr>
        <w:t>記</w:t>
      </w:r>
    </w:p>
    <w:p w14:paraId="2355C53F" w14:textId="77777777" w:rsidR="00AC465E" w:rsidRDefault="00AC465E">
      <w:pPr>
        <w:adjustRightInd/>
        <w:spacing w:line="120" w:lineRule="auto"/>
        <w:rPr>
          <w:rFonts w:ascii="ＭＳ 明朝" w:hAnsi="ＭＳ 明朝"/>
          <w:color w:val="auto"/>
        </w:rPr>
      </w:pPr>
    </w:p>
    <w:p w14:paraId="67DF7E0E" w14:textId="77777777" w:rsidR="00F551C5" w:rsidRPr="00C3667F" w:rsidRDefault="00F551C5" w:rsidP="00F551C5">
      <w:pPr>
        <w:pStyle w:val="a6"/>
        <w:wordWrap/>
        <w:spacing w:line="240" w:lineRule="auto"/>
        <w:rPr>
          <w:rFonts w:ascii="ＭＳ 明朝" w:hAnsi="ＭＳ 明朝"/>
        </w:rPr>
      </w:pPr>
      <w:bookmarkStart w:id="0" w:name="_Hlk176853842"/>
      <w:r w:rsidRPr="00C3667F">
        <w:rPr>
          <w:rFonts w:ascii="ＭＳ 明朝" w:hAnsi="ＭＳ 明朝" w:hint="eastAsia"/>
          <w:szCs w:val="22"/>
        </w:rPr>
        <w:t xml:space="preserve">１　大会テーマ　　</w:t>
      </w:r>
      <w:r w:rsidRPr="00C3667F">
        <w:rPr>
          <w:rFonts w:ascii="ＭＳ 明朝" w:hAnsi="ＭＳ 明朝" w:hint="eastAsia"/>
        </w:rPr>
        <w:t>実現しよう！　子どもの学びの充実を図る学校事務を</w:t>
      </w:r>
    </w:p>
    <w:p w14:paraId="03F3DCAB" w14:textId="77777777" w:rsidR="00F551C5" w:rsidRPr="00C3667F" w:rsidRDefault="00F551C5" w:rsidP="00F551C5">
      <w:pPr>
        <w:pStyle w:val="a6"/>
        <w:wordWrap/>
        <w:spacing w:line="240" w:lineRule="auto"/>
        <w:ind w:firstLineChars="200" w:firstLine="420"/>
        <w:rPr>
          <w:rFonts w:ascii="ＭＳ 明朝" w:hAnsi="ＭＳ 明朝"/>
          <w:spacing w:val="0"/>
          <w:szCs w:val="22"/>
        </w:rPr>
      </w:pPr>
      <w:r w:rsidRPr="00C3667F">
        <w:rPr>
          <w:rFonts w:ascii="ＭＳ 明朝" w:hAnsi="ＭＳ 明朝" w:hint="eastAsia"/>
          <w:szCs w:val="22"/>
        </w:rPr>
        <w:t>サブテーマ</w:t>
      </w:r>
      <w:r w:rsidRPr="00C3667F">
        <w:rPr>
          <w:rFonts w:ascii="ＭＳ 明朝" w:hAnsi="ＭＳ 明朝" w:hint="eastAsia"/>
          <w:spacing w:val="0"/>
          <w:szCs w:val="22"/>
        </w:rPr>
        <w:t xml:space="preserve">　　</w:t>
      </w:r>
      <w:r w:rsidRPr="004A3795">
        <w:rPr>
          <w:rFonts w:ascii="ＭＳ 明朝" w:hAnsi="ＭＳ 明朝" w:hint="eastAsia"/>
          <w:spacing w:val="0"/>
        </w:rPr>
        <w:t>描こう！　とちぎのキャリアアップを</w:t>
      </w:r>
    </w:p>
    <w:p w14:paraId="3D655015" w14:textId="77777777" w:rsidR="00F551C5" w:rsidRPr="002D74E5" w:rsidRDefault="00F551C5" w:rsidP="00F551C5">
      <w:pPr>
        <w:jc w:val="left"/>
        <w:rPr>
          <w:rFonts w:ascii="ＭＳ 明朝" w:hAnsi="ＭＳ 明朝"/>
          <w:sz w:val="22"/>
          <w:szCs w:val="22"/>
          <w:highlight w:val="yellow"/>
        </w:rPr>
      </w:pPr>
    </w:p>
    <w:bookmarkEnd w:id="0"/>
    <w:p w14:paraId="72BE05CD" w14:textId="77777777" w:rsidR="00F551C5" w:rsidRPr="00021214" w:rsidRDefault="00F551C5" w:rsidP="00F551C5">
      <w:pPr>
        <w:ind w:left="1874" w:hangingChars="900" w:hanging="1874"/>
        <w:rPr>
          <w:rFonts w:ascii="ＭＳ 明朝" w:hAnsi="ＭＳ 明朝"/>
          <w:color w:val="auto"/>
        </w:rPr>
      </w:pPr>
      <w:r w:rsidRPr="00021214">
        <w:rPr>
          <w:rFonts w:ascii="ＭＳ 明朝" w:hAnsi="ＭＳ 明朝" w:hint="eastAsia"/>
          <w:color w:val="auto"/>
        </w:rPr>
        <w:t>２　目　　　的　　　栃事研では、研修の体系化に基づきマネジメント研修などを通して、キャリアアップを目指しています。令和５年度に作成した新たな研修の体系図でも示した相互連携・相互補完を更に深め、とちぎが目指す学校経営に参画する事務職員の力量形成や人材育成について考えていきます。</w:t>
      </w:r>
    </w:p>
    <w:p w14:paraId="38236A21" w14:textId="77777777" w:rsidR="00AC465E" w:rsidRPr="00F551C5" w:rsidRDefault="00AC465E">
      <w:pPr>
        <w:spacing w:line="120" w:lineRule="auto"/>
        <w:ind w:left="1874" w:hangingChars="900" w:hanging="1874"/>
        <w:rPr>
          <w:rFonts w:ascii="ＭＳ 明朝" w:hAnsi="ＭＳ 明朝"/>
          <w:color w:val="auto"/>
        </w:rPr>
      </w:pPr>
    </w:p>
    <w:p w14:paraId="41AB4117" w14:textId="77777777" w:rsidR="00AC465E" w:rsidRDefault="00F551C5">
      <w:pPr>
        <w:pStyle w:val="a6"/>
        <w:wordWrap/>
        <w:spacing w:line="120" w:lineRule="auto"/>
        <w:rPr>
          <w:rFonts w:ascii="ＭＳ 明朝" w:hAnsi="ＭＳ 明朝"/>
          <w:spacing w:val="0"/>
        </w:rPr>
      </w:pPr>
      <w:r>
        <w:rPr>
          <w:rFonts w:ascii="ＭＳ 明朝" w:hAnsi="ＭＳ 明朝" w:hint="eastAsia"/>
        </w:rPr>
        <w:t>３　主　　　催　　栃木県公立小中学校事務職員研究協議会</w:t>
      </w:r>
    </w:p>
    <w:p w14:paraId="61ECE5AC" w14:textId="77777777" w:rsidR="00AC465E" w:rsidRDefault="00AC465E">
      <w:pPr>
        <w:pStyle w:val="a6"/>
        <w:wordWrap/>
        <w:spacing w:line="120" w:lineRule="auto"/>
        <w:rPr>
          <w:rFonts w:ascii="ＭＳ 明朝" w:hAnsi="ＭＳ 明朝"/>
          <w:spacing w:val="0"/>
        </w:rPr>
      </w:pPr>
    </w:p>
    <w:p w14:paraId="5833DAEA" w14:textId="77777777" w:rsidR="00AC465E" w:rsidRDefault="00F551C5">
      <w:pPr>
        <w:pStyle w:val="a6"/>
        <w:wordWrap/>
        <w:spacing w:line="120" w:lineRule="auto"/>
        <w:rPr>
          <w:rFonts w:ascii="ＭＳ 明朝" w:hAnsi="ＭＳ 明朝"/>
          <w:spacing w:val="-20"/>
        </w:rPr>
      </w:pPr>
      <w:r>
        <w:rPr>
          <w:rFonts w:ascii="ＭＳ 明朝" w:hAnsi="ＭＳ 明朝" w:hint="eastAsia"/>
        </w:rPr>
        <w:t xml:space="preserve">４　後　　　援　　</w:t>
      </w:r>
      <w:r>
        <w:rPr>
          <w:rFonts w:ascii="ＭＳ 明朝" w:hAnsi="ＭＳ 明朝" w:hint="eastAsia"/>
          <w:spacing w:val="0"/>
        </w:rPr>
        <w:t>栃木県教育委員会　　　　　　栃木県市町村教育委員会連合会</w:t>
      </w:r>
    </w:p>
    <w:p w14:paraId="58621E45" w14:textId="77777777" w:rsidR="00AC465E" w:rsidRDefault="00F551C5">
      <w:pPr>
        <w:pStyle w:val="a6"/>
        <w:wordWrap/>
        <w:spacing w:line="120" w:lineRule="auto"/>
        <w:ind w:firstLineChars="900" w:firstLine="1874"/>
        <w:rPr>
          <w:rFonts w:ascii="ＭＳ 明朝" w:hAnsi="ＭＳ 明朝"/>
          <w:spacing w:val="0"/>
        </w:rPr>
      </w:pPr>
      <w:r>
        <w:rPr>
          <w:rFonts w:ascii="ＭＳ 明朝" w:hAnsi="ＭＳ 明朝" w:hint="eastAsia"/>
          <w:spacing w:val="0"/>
        </w:rPr>
        <w:t>栃木県ＰＴＡ連合会　　　　　栃木県連合教育会</w:t>
      </w:r>
    </w:p>
    <w:p w14:paraId="4730200C" w14:textId="77777777" w:rsidR="00AC465E" w:rsidRDefault="00AC465E">
      <w:pPr>
        <w:pStyle w:val="a6"/>
        <w:ind w:firstLineChars="1100" w:firstLine="2291"/>
        <w:rPr>
          <w:rFonts w:ascii="ＭＳ 明朝" w:hAnsi="ＭＳ 明朝"/>
          <w:spacing w:val="0"/>
        </w:rPr>
      </w:pPr>
    </w:p>
    <w:p w14:paraId="1C4A442E" w14:textId="77777777" w:rsidR="00AC465E" w:rsidRDefault="00F551C5">
      <w:pPr>
        <w:pStyle w:val="a6"/>
        <w:wordWrap/>
        <w:spacing w:line="240" w:lineRule="auto"/>
        <w:rPr>
          <w:rFonts w:ascii="ＭＳ 明朝" w:hAnsi="ＭＳ 明朝"/>
          <w:spacing w:val="0"/>
        </w:rPr>
      </w:pPr>
      <w:r>
        <w:rPr>
          <w:rFonts w:ascii="ＭＳ 明朝" w:hAnsi="ＭＳ 明朝" w:hint="eastAsia"/>
        </w:rPr>
        <w:t>５　期　　　日　　令和７年１２月４日（木）</w:t>
      </w:r>
    </w:p>
    <w:p w14:paraId="682647B0" w14:textId="77777777" w:rsidR="00AC465E" w:rsidRDefault="00AC465E">
      <w:pPr>
        <w:pStyle w:val="a6"/>
        <w:wordWrap/>
        <w:spacing w:line="240" w:lineRule="auto"/>
        <w:rPr>
          <w:rFonts w:ascii="ＭＳ 明朝" w:hAnsi="ＭＳ 明朝"/>
          <w:spacing w:val="0"/>
        </w:rPr>
      </w:pPr>
    </w:p>
    <w:p w14:paraId="1F9926DF" w14:textId="77777777" w:rsidR="00AC465E" w:rsidRDefault="00F551C5">
      <w:pPr>
        <w:pStyle w:val="a6"/>
        <w:spacing w:line="240" w:lineRule="auto"/>
        <w:rPr>
          <w:rFonts w:ascii="ＭＳ 明朝" w:hAnsi="ＭＳ 明朝"/>
        </w:rPr>
      </w:pPr>
      <w:r>
        <w:rPr>
          <w:rFonts w:ascii="ＭＳ 明朝" w:hAnsi="ＭＳ 明朝" w:hint="eastAsia"/>
        </w:rPr>
        <w:t>６　会　　　場　　宇都宮市文化会館小ホール</w:t>
      </w:r>
    </w:p>
    <w:p w14:paraId="5174FD1F" w14:textId="77777777" w:rsidR="00AC465E" w:rsidRDefault="00F551C5">
      <w:pPr>
        <w:pStyle w:val="a6"/>
        <w:spacing w:line="240" w:lineRule="auto"/>
        <w:ind w:firstLineChars="1000" w:firstLine="2082"/>
        <w:rPr>
          <w:rFonts w:ascii="ＭＳ 明朝" w:hAnsi="ＭＳ 明朝"/>
          <w:spacing w:val="0"/>
        </w:rPr>
      </w:pPr>
      <w:r>
        <w:rPr>
          <w:rFonts w:ascii="ＭＳ 明朝" w:hAnsi="ＭＳ 明朝" w:hint="eastAsia"/>
          <w:spacing w:val="0"/>
        </w:rPr>
        <w:t>宇都宮市明保野町7－66　　ＴＥＬ　028-636-2121</w:t>
      </w:r>
    </w:p>
    <w:p w14:paraId="101F6C60" w14:textId="77777777" w:rsidR="00AC465E" w:rsidRDefault="00AC465E">
      <w:pPr>
        <w:pStyle w:val="a6"/>
        <w:wordWrap/>
        <w:spacing w:line="240" w:lineRule="auto"/>
        <w:rPr>
          <w:rStyle w:val="aa"/>
          <w:i w:val="0"/>
        </w:rPr>
      </w:pPr>
    </w:p>
    <w:p w14:paraId="208D57BF" w14:textId="77777777" w:rsidR="00AC465E" w:rsidRDefault="00F551C5">
      <w:pPr>
        <w:pStyle w:val="a6"/>
        <w:wordWrap/>
        <w:spacing w:line="120" w:lineRule="auto"/>
        <w:rPr>
          <w:rFonts w:ascii="ＭＳ 明朝" w:hAnsi="ＭＳ 明朝"/>
        </w:rPr>
      </w:pPr>
      <w:r>
        <w:rPr>
          <w:rFonts w:ascii="ＭＳ 明朝" w:hAnsi="ＭＳ 明朝" w:hint="eastAsia"/>
        </w:rPr>
        <w:t>７　日　　　程</w:t>
      </w:r>
    </w:p>
    <w:p w14:paraId="696C0F0E" w14:textId="22C793F5" w:rsidR="00AC465E" w:rsidRDefault="00F551C5">
      <w:pPr>
        <w:pStyle w:val="a6"/>
        <w:wordWrap/>
        <w:spacing w:line="0" w:lineRule="atLeast"/>
        <w:ind w:rightChars="-94" w:right="-196" w:firstLineChars="200" w:firstLine="400"/>
        <w:rPr>
          <w:rFonts w:ascii="ＭＳ 明朝" w:hAnsi="ＭＳ 明朝"/>
          <w:sz w:val="20"/>
        </w:rPr>
      </w:pPr>
      <w:r>
        <w:rPr>
          <w:rFonts w:ascii="ＭＳ 明朝" w:hAnsi="ＭＳ 明朝" w:hint="eastAsia"/>
          <w:sz w:val="20"/>
        </w:rPr>
        <w:t>9:30</w:t>
      </w:r>
      <w:r>
        <w:rPr>
          <w:rFonts w:ascii="ＭＳ 明朝" w:hAnsi="ＭＳ 明朝"/>
          <w:sz w:val="20"/>
        </w:rPr>
        <w:t xml:space="preserve"> </w:t>
      </w:r>
      <w:r>
        <w:rPr>
          <w:rFonts w:ascii="ＭＳ 明朝" w:hAnsi="ＭＳ 明朝"/>
          <w:spacing w:val="0"/>
          <w:sz w:val="20"/>
        </w:rPr>
        <w:t xml:space="preserve">  10:00</w:t>
      </w:r>
      <w:r>
        <w:rPr>
          <w:rFonts w:ascii="ＭＳ 明朝" w:hAnsi="ＭＳ 明朝"/>
          <w:sz w:val="20"/>
        </w:rPr>
        <w:t xml:space="preserve"> </w:t>
      </w:r>
      <w:r>
        <w:rPr>
          <w:rFonts w:ascii="ＭＳ 明朝" w:hAnsi="ＭＳ 明朝" w:hint="eastAsia"/>
          <w:sz w:val="20"/>
        </w:rPr>
        <w:t xml:space="preserve">　10:</w:t>
      </w:r>
      <w:r>
        <w:rPr>
          <w:rFonts w:ascii="ＭＳ 明朝" w:hAnsi="ＭＳ 明朝"/>
          <w:sz w:val="20"/>
        </w:rPr>
        <w:t>3</w:t>
      </w:r>
      <w:r>
        <w:rPr>
          <w:rFonts w:ascii="ＭＳ 明朝" w:hAnsi="ＭＳ 明朝" w:hint="eastAsia"/>
          <w:sz w:val="20"/>
        </w:rPr>
        <w:t xml:space="preserve">0 </w:t>
      </w:r>
      <w:r>
        <w:rPr>
          <w:rFonts w:ascii="ＭＳ 明朝" w:hAnsi="ＭＳ 明朝"/>
          <w:sz w:val="20"/>
        </w:rPr>
        <w:t xml:space="preserve"> </w:t>
      </w:r>
      <w:r>
        <w:rPr>
          <w:rFonts w:ascii="ＭＳ 明朝" w:hAnsi="ＭＳ 明朝" w:hint="eastAsia"/>
          <w:sz w:val="20"/>
        </w:rPr>
        <w:t>10:</w:t>
      </w:r>
      <w:r>
        <w:rPr>
          <w:rFonts w:ascii="ＭＳ 明朝" w:hAnsi="ＭＳ 明朝"/>
          <w:sz w:val="20"/>
        </w:rPr>
        <w:t>40</w:t>
      </w: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 xml:space="preserve">　　　　　　 12:2</w:t>
      </w:r>
      <w:r>
        <w:rPr>
          <w:rFonts w:ascii="ＭＳ 明朝" w:hAnsi="ＭＳ 明朝"/>
          <w:sz w:val="20"/>
        </w:rPr>
        <w:t>0</w:t>
      </w:r>
      <w:r>
        <w:rPr>
          <w:rFonts w:ascii="ＭＳ 明朝" w:hAnsi="ＭＳ 明朝" w:hint="eastAsia"/>
          <w:sz w:val="20"/>
        </w:rPr>
        <w:t xml:space="preserve">　  13</w:t>
      </w:r>
      <w:r>
        <w:rPr>
          <w:rFonts w:ascii="ＭＳ 明朝" w:hAnsi="ＭＳ 明朝"/>
          <w:sz w:val="20"/>
        </w:rPr>
        <w:t>:</w:t>
      </w:r>
      <w:r>
        <w:rPr>
          <w:rFonts w:ascii="ＭＳ 明朝" w:hAnsi="ＭＳ 明朝" w:hint="eastAsia"/>
          <w:sz w:val="20"/>
        </w:rPr>
        <w:t>3</w:t>
      </w:r>
      <w:r>
        <w:rPr>
          <w:rFonts w:ascii="ＭＳ 明朝" w:hAnsi="ＭＳ 明朝"/>
          <w:sz w:val="20"/>
        </w:rPr>
        <w:t xml:space="preserve">0 </w:t>
      </w: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 xml:space="preserve"> 　　　　　　 　 16:10　16:20 16:30</w:t>
      </w:r>
    </w:p>
    <w:tbl>
      <w:tblPr>
        <w:tblW w:w="926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790"/>
        <w:gridCol w:w="704"/>
        <w:gridCol w:w="2199"/>
        <w:gridCol w:w="933"/>
        <w:gridCol w:w="2573"/>
        <w:gridCol w:w="668"/>
        <w:gridCol w:w="624"/>
      </w:tblGrid>
      <w:tr w:rsidR="00AC465E" w14:paraId="252AB07E" w14:textId="77777777" w:rsidTr="00F551C5">
        <w:trPr>
          <w:cantSplit/>
          <w:trHeight w:val="1531"/>
        </w:trPr>
        <w:tc>
          <w:tcPr>
            <w:tcW w:w="778" w:type="dxa"/>
            <w:tcBorders>
              <w:top w:val="single" w:sz="4" w:space="0" w:color="auto"/>
              <w:left w:val="single" w:sz="4" w:space="0" w:color="auto"/>
              <w:bottom w:val="single" w:sz="4" w:space="0" w:color="auto"/>
              <w:right w:val="single" w:sz="4" w:space="0" w:color="auto"/>
            </w:tcBorders>
          </w:tcPr>
          <w:p w14:paraId="718A6FAA" w14:textId="77777777" w:rsidR="00AC465E" w:rsidRDefault="00AC465E">
            <w:pPr>
              <w:pStyle w:val="a6"/>
              <w:wordWrap/>
              <w:spacing w:line="0" w:lineRule="atLeast"/>
              <w:jc w:val="center"/>
              <w:rPr>
                <w:rFonts w:ascii="ＭＳ 明朝" w:hAnsi="ＭＳ 明朝"/>
                <w:sz w:val="18"/>
              </w:rPr>
            </w:pPr>
          </w:p>
          <w:p w14:paraId="66EAB5F5"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開</w:t>
            </w:r>
          </w:p>
          <w:p w14:paraId="555352BE"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場</w:t>
            </w:r>
          </w:p>
        </w:tc>
        <w:tc>
          <w:tcPr>
            <w:tcW w:w="790" w:type="dxa"/>
            <w:tcBorders>
              <w:top w:val="single" w:sz="4" w:space="0" w:color="auto"/>
              <w:left w:val="single" w:sz="4" w:space="0" w:color="auto"/>
              <w:bottom w:val="single" w:sz="4" w:space="0" w:color="auto"/>
              <w:right w:val="single" w:sz="4" w:space="0" w:color="auto"/>
            </w:tcBorders>
          </w:tcPr>
          <w:p w14:paraId="789A1B96" w14:textId="77777777" w:rsidR="00AC465E" w:rsidRDefault="00AC465E">
            <w:pPr>
              <w:pStyle w:val="a6"/>
              <w:wordWrap/>
              <w:spacing w:line="0" w:lineRule="atLeast"/>
              <w:jc w:val="center"/>
              <w:rPr>
                <w:rFonts w:ascii="ＭＳ 明朝" w:hAnsi="ＭＳ 明朝"/>
                <w:sz w:val="18"/>
              </w:rPr>
            </w:pPr>
          </w:p>
          <w:p w14:paraId="4B213E28"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開</w:t>
            </w:r>
          </w:p>
          <w:p w14:paraId="555A5753"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会</w:t>
            </w:r>
          </w:p>
          <w:p w14:paraId="05D50058"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式</w:t>
            </w:r>
          </w:p>
          <w:p w14:paraId="577AE6BD" w14:textId="77777777" w:rsidR="00AC465E" w:rsidRDefault="00AC465E">
            <w:pPr>
              <w:pStyle w:val="a6"/>
              <w:wordWrap/>
              <w:spacing w:line="0" w:lineRule="atLeast"/>
              <w:jc w:val="center"/>
              <w:rPr>
                <w:rFonts w:ascii="ＭＳ 明朝" w:hAnsi="ＭＳ 明朝"/>
                <w:sz w:val="18"/>
              </w:rPr>
            </w:pPr>
          </w:p>
          <w:p w14:paraId="20F2D866"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(30)</w:t>
            </w:r>
          </w:p>
        </w:tc>
        <w:tc>
          <w:tcPr>
            <w:tcW w:w="704" w:type="dxa"/>
            <w:tcBorders>
              <w:top w:val="single" w:sz="4" w:space="0" w:color="auto"/>
              <w:left w:val="single" w:sz="4" w:space="0" w:color="auto"/>
              <w:bottom w:val="single" w:sz="4" w:space="0" w:color="auto"/>
              <w:right w:val="single" w:sz="4" w:space="0" w:color="auto"/>
            </w:tcBorders>
          </w:tcPr>
          <w:p w14:paraId="1F647E93" w14:textId="77777777" w:rsidR="00AC465E" w:rsidRDefault="00AC465E">
            <w:pPr>
              <w:pStyle w:val="a6"/>
              <w:wordWrap/>
              <w:spacing w:line="0" w:lineRule="atLeast"/>
              <w:jc w:val="center"/>
              <w:rPr>
                <w:rFonts w:ascii="ＭＳ 明朝" w:hAnsi="ＭＳ 明朝"/>
                <w:sz w:val="18"/>
              </w:rPr>
            </w:pPr>
          </w:p>
          <w:p w14:paraId="6D5885BF" w14:textId="77777777" w:rsidR="00AC465E" w:rsidRDefault="00F551C5">
            <w:pPr>
              <w:pStyle w:val="a6"/>
              <w:wordWrap/>
              <w:spacing w:line="0" w:lineRule="atLeast"/>
              <w:jc w:val="center"/>
              <w:rPr>
                <w:rFonts w:ascii="ＭＳ 明朝" w:hAnsi="ＭＳ 明朝"/>
                <w:sz w:val="14"/>
              </w:rPr>
            </w:pPr>
            <w:r>
              <w:rPr>
                <w:rFonts w:ascii="ＭＳ 明朝" w:hAnsi="ＭＳ 明朝" w:hint="eastAsia"/>
                <w:sz w:val="14"/>
              </w:rPr>
              <w:t>オリエンテーション</w:t>
            </w:r>
          </w:p>
          <w:p w14:paraId="780FE100" w14:textId="77777777" w:rsidR="00AC465E" w:rsidRDefault="00AC465E">
            <w:pPr>
              <w:pStyle w:val="a6"/>
              <w:wordWrap/>
              <w:spacing w:line="0" w:lineRule="atLeast"/>
              <w:jc w:val="center"/>
              <w:rPr>
                <w:rFonts w:ascii="ＭＳ 明朝" w:hAnsi="ＭＳ 明朝"/>
                <w:sz w:val="16"/>
              </w:rPr>
            </w:pPr>
          </w:p>
          <w:p w14:paraId="1437BD81" w14:textId="77777777" w:rsidR="00AC465E" w:rsidRDefault="00AC465E">
            <w:pPr>
              <w:pStyle w:val="a6"/>
              <w:wordWrap/>
              <w:spacing w:line="0" w:lineRule="atLeast"/>
              <w:jc w:val="center"/>
              <w:rPr>
                <w:rFonts w:ascii="ＭＳ 明朝" w:hAnsi="ＭＳ 明朝"/>
                <w:sz w:val="14"/>
              </w:rPr>
            </w:pPr>
          </w:p>
          <w:p w14:paraId="396DC51F"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(10)</w:t>
            </w:r>
          </w:p>
        </w:tc>
        <w:tc>
          <w:tcPr>
            <w:tcW w:w="2199" w:type="dxa"/>
            <w:tcBorders>
              <w:top w:val="single" w:sz="4" w:space="0" w:color="auto"/>
              <w:left w:val="single" w:sz="4" w:space="0" w:color="auto"/>
              <w:bottom w:val="single" w:sz="4" w:space="0" w:color="auto"/>
              <w:right w:val="single" w:sz="4" w:space="0" w:color="auto"/>
            </w:tcBorders>
          </w:tcPr>
          <w:p w14:paraId="43300623" w14:textId="77777777" w:rsidR="00AC465E" w:rsidRDefault="00AC465E">
            <w:pPr>
              <w:pStyle w:val="a6"/>
              <w:wordWrap/>
              <w:spacing w:line="0" w:lineRule="atLeast"/>
              <w:jc w:val="center"/>
              <w:rPr>
                <w:rFonts w:ascii="ＭＳ 明朝" w:hAnsi="ＭＳ 明朝"/>
                <w:sz w:val="18"/>
              </w:rPr>
            </w:pPr>
          </w:p>
          <w:p w14:paraId="24683852"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地区発表</w:t>
            </w:r>
          </w:p>
          <w:p w14:paraId="4D455FD4" w14:textId="7B8ED634" w:rsidR="00AC465E" w:rsidRDefault="00F551C5">
            <w:pPr>
              <w:pStyle w:val="a6"/>
              <w:wordWrap/>
              <w:spacing w:line="0" w:lineRule="atLeast"/>
              <w:jc w:val="center"/>
              <w:rPr>
                <w:rFonts w:ascii="ＭＳ 明朝" w:hAnsi="ＭＳ 明朝"/>
                <w:sz w:val="18"/>
              </w:rPr>
            </w:pPr>
            <w:r>
              <w:rPr>
                <w:rFonts w:ascii="ＭＳ 明朝" w:hAnsi="ＭＳ 明朝" w:hint="eastAsia"/>
                <w:sz w:val="18"/>
              </w:rPr>
              <w:t>（安足地区）</w:t>
            </w:r>
          </w:p>
          <w:p w14:paraId="797A3123" w14:textId="77777777" w:rsidR="00AC465E" w:rsidRDefault="00AC465E">
            <w:pPr>
              <w:pStyle w:val="a6"/>
              <w:wordWrap/>
              <w:spacing w:line="0" w:lineRule="atLeast"/>
              <w:jc w:val="center"/>
              <w:rPr>
                <w:rFonts w:ascii="ＭＳ 明朝" w:hAnsi="ＭＳ 明朝"/>
                <w:sz w:val="18"/>
              </w:rPr>
            </w:pPr>
          </w:p>
          <w:p w14:paraId="5FBC05D9" w14:textId="77777777" w:rsidR="00AC465E" w:rsidRDefault="00AC465E">
            <w:pPr>
              <w:pStyle w:val="a6"/>
              <w:wordWrap/>
              <w:spacing w:line="0" w:lineRule="atLeast"/>
              <w:jc w:val="center"/>
              <w:rPr>
                <w:rFonts w:ascii="ＭＳ 明朝" w:hAnsi="ＭＳ 明朝"/>
                <w:sz w:val="18"/>
              </w:rPr>
            </w:pPr>
          </w:p>
          <w:p w14:paraId="4B3932AB" w14:textId="77777777" w:rsidR="00AC465E" w:rsidRDefault="00F551C5">
            <w:pPr>
              <w:pStyle w:val="a6"/>
              <w:wordWrap/>
              <w:spacing w:line="0" w:lineRule="atLeast"/>
              <w:jc w:val="center"/>
              <w:rPr>
                <w:rFonts w:ascii="ＭＳ 明朝" w:hAnsi="ＭＳ 明朝"/>
                <w:sz w:val="18"/>
              </w:rPr>
            </w:pPr>
            <w:r>
              <w:rPr>
                <w:rFonts w:ascii="ＭＳ 明朝" w:hAnsi="ＭＳ 明朝"/>
                <w:sz w:val="18"/>
              </w:rPr>
              <w:t>(</w:t>
            </w:r>
            <w:r>
              <w:rPr>
                <w:rFonts w:ascii="ＭＳ 明朝" w:hAnsi="ＭＳ 明朝" w:hint="eastAsia"/>
                <w:sz w:val="18"/>
              </w:rPr>
              <w:t>100)</w:t>
            </w:r>
          </w:p>
        </w:tc>
        <w:tc>
          <w:tcPr>
            <w:tcW w:w="933" w:type="dxa"/>
            <w:tcBorders>
              <w:top w:val="single" w:sz="4" w:space="0" w:color="auto"/>
              <w:left w:val="single" w:sz="4" w:space="0" w:color="auto"/>
              <w:bottom w:val="single" w:sz="4" w:space="0" w:color="auto"/>
              <w:right w:val="single" w:sz="4" w:space="0" w:color="auto"/>
            </w:tcBorders>
          </w:tcPr>
          <w:p w14:paraId="6C59A5FB" w14:textId="77777777" w:rsidR="00AC465E" w:rsidRDefault="00AC465E">
            <w:pPr>
              <w:pStyle w:val="a6"/>
              <w:wordWrap/>
              <w:spacing w:line="0" w:lineRule="atLeast"/>
              <w:jc w:val="center"/>
              <w:rPr>
                <w:rFonts w:ascii="ＭＳ 明朝" w:hAnsi="ＭＳ 明朝"/>
                <w:sz w:val="18"/>
              </w:rPr>
            </w:pPr>
          </w:p>
          <w:p w14:paraId="4641828C"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昼食</w:t>
            </w:r>
          </w:p>
          <w:p w14:paraId="5A3A1225" w14:textId="77777777" w:rsidR="00AC465E" w:rsidRDefault="00AC465E">
            <w:pPr>
              <w:pStyle w:val="a6"/>
              <w:wordWrap/>
              <w:spacing w:line="0" w:lineRule="atLeast"/>
              <w:jc w:val="center"/>
              <w:rPr>
                <w:rFonts w:ascii="ＭＳ 明朝" w:hAnsi="ＭＳ 明朝"/>
                <w:sz w:val="18"/>
              </w:rPr>
            </w:pPr>
          </w:p>
          <w:p w14:paraId="00D6F4C1" w14:textId="77777777" w:rsidR="00AC465E" w:rsidRDefault="00AC465E">
            <w:pPr>
              <w:pStyle w:val="a6"/>
              <w:wordWrap/>
              <w:spacing w:line="0" w:lineRule="atLeast"/>
              <w:jc w:val="center"/>
              <w:rPr>
                <w:rFonts w:ascii="ＭＳ 明朝" w:hAnsi="ＭＳ 明朝"/>
                <w:sz w:val="18"/>
              </w:rPr>
            </w:pPr>
          </w:p>
          <w:p w14:paraId="51784563" w14:textId="77777777" w:rsidR="00AC465E" w:rsidRDefault="00AC465E">
            <w:pPr>
              <w:pStyle w:val="a6"/>
              <w:wordWrap/>
              <w:spacing w:line="0" w:lineRule="atLeast"/>
              <w:jc w:val="center"/>
              <w:rPr>
                <w:rFonts w:ascii="ＭＳ 明朝" w:hAnsi="ＭＳ 明朝"/>
                <w:sz w:val="18"/>
              </w:rPr>
            </w:pPr>
          </w:p>
          <w:p w14:paraId="0E0AC66E"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w:t>
            </w:r>
            <w:r>
              <w:rPr>
                <w:rFonts w:ascii="ＭＳ 明朝" w:hAnsi="ＭＳ 明朝"/>
                <w:sz w:val="18"/>
              </w:rPr>
              <w:t>7</w:t>
            </w:r>
            <w:r>
              <w:rPr>
                <w:rFonts w:ascii="ＭＳ 明朝" w:hAnsi="ＭＳ 明朝" w:hint="eastAsia"/>
                <w:sz w:val="18"/>
              </w:rPr>
              <w:t>0)</w:t>
            </w:r>
          </w:p>
        </w:tc>
        <w:tc>
          <w:tcPr>
            <w:tcW w:w="2573" w:type="dxa"/>
            <w:tcBorders>
              <w:top w:val="single" w:sz="4" w:space="0" w:color="auto"/>
              <w:left w:val="single" w:sz="4" w:space="0" w:color="auto"/>
              <w:bottom w:val="single" w:sz="4" w:space="0" w:color="auto"/>
              <w:right w:val="single" w:sz="4" w:space="0" w:color="auto"/>
            </w:tcBorders>
          </w:tcPr>
          <w:p w14:paraId="4E6B1246" w14:textId="77777777" w:rsidR="00AC465E" w:rsidRDefault="00AC465E">
            <w:pPr>
              <w:pStyle w:val="a6"/>
              <w:wordWrap/>
              <w:spacing w:line="0" w:lineRule="atLeast"/>
              <w:jc w:val="center"/>
              <w:rPr>
                <w:rFonts w:ascii="ＭＳ 明朝" w:hAnsi="ＭＳ 明朝"/>
                <w:sz w:val="18"/>
              </w:rPr>
            </w:pPr>
          </w:p>
          <w:p w14:paraId="7CA8D6A0"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全体研究会</w:t>
            </w:r>
          </w:p>
          <w:p w14:paraId="743EB81A" w14:textId="77777777" w:rsidR="00AC465E" w:rsidRDefault="00AC465E">
            <w:pPr>
              <w:pStyle w:val="a6"/>
              <w:wordWrap/>
              <w:spacing w:line="0" w:lineRule="atLeast"/>
              <w:jc w:val="center"/>
              <w:rPr>
                <w:rFonts w:ascii="ＭＳ 明朝" w:hAnsi="ＭＳ 明朝"/>
                <w:sz w:val="18"/>
              </w:rPr>
            </w:pPr>
          </w:p>
          <w:p w14:paraId="2529A094" w14:textId="77777777" w:rsidR="00AC465E" w:rsidRDefault="00AC465E">
            <w:pPr>
              <w:pStyle w:val="a6"/>
              <w:wordWrap/>
              <w:spacing w:line="0" w:lineRule="atLeast"/>
              <w:rPr>
                <w:rFonts w:ascii="ＭＳ 明朝" w:hAnsi="ＭＳ 明朝"/>
                <w:sz w:val="18"/>
              </w:rPr>
            </w:pPr>
          </w:p>
          <w:p w14:paraId="49020D3B" w14:textId="77777777" w:rsidR="00AC465E" w:rsidRDefault="00AC465E">
            <w:pPr>
              <w:pStyle w:val="a6"/>
              <w:wordWrap/>
              <w:spacing w:line="0" w:lineRule="atLeast"/>
              <w:rPr>
                <w:rFonts w:ascii="ＭＳ 明朝" w:hAnsi="ＭＳ 明朝"/>
                <w:sz w:val="18"/>
              </w:rPr>
            </w:pPr>
          </w:p>
          <w:p w14:paraId="6EC26480" w14:textId="77777777" w:rsidR="00AC465E" w:rsidRDefault="00F551C5">
            <w:pPr>
              <w:pStyle w:val="a6"/>
              <w:wordWrap/>
              <w:spacing w:line="0" w:lineRule="atLeast"/>
              <w:jc w:val="center"/>
              <w:rPr>
                <w:rFonts w:ascii="ＭＳ 明朝" w:hAnsi="ＭＳ 明朝"/>
                <w:sz w:val="18"/>
              </w:rPr>
            </w:pPr>
            <w:r>
              <w:rPr>
                <w:rFonts w:ascii="ＭＳ 明朝" w:hAnsi="ＭＳ 明朝" w:hint="eastAsia"/>
                <w:sz w:val="18"/>
              </w:rPr>
              <w:t>(160)</w:t>
            </w:r>
          </w:p>
        </w:tc>
        <w:tc>
          <w:tcPr>
            <w:tcW w:w="668" w:type="dxa"/>
            <w:tcBorders>
              <w:top w:val="single" w:sz="4" w:space="0" w:color="auto"/>
              <w:left w:val="single" w:sz="4" w:space="0" w:color="auto"/>
              <w:bottom w:val="single" w:sz="4" w:space="0" w:color="auto"/>
            </w:tcBorders>
          </w:tcPr>
          <w:p w14:paraId="32967B10" w14:textId="77777777" w:rsidR="00AC465E" w:rsidRDefault="00AC465E">
            <w:pPr>
              <w:widowControl/>
              <w:overflowPunct/>
              <w:adjustRightInd/>
              <w:spacing w:line="0" w:lineRule="atLeast"/>
              <w:jc w:val="center"/>
              <w:textAlignment w:val="auto"/>
              <w:rPr>
                <w:color w:val="auto"/>
                <w:sz w:val="18"/>
              </w:rPr>
            </w:pPr>
          </w:p>
          <w:p w14:paraId="51FBD254" w14:textId="77777777" w:rsidR="00AC465E" w:rsidRDefault="00F551C5">
            <w:pPr>
              <w:widowControl/>
              <w:overflowPunct/>
              <w:adjustRightInd/>
              <w:spacing w:line="0" w:lineRule="atLeast"/>
              <w:jc w:val="center"/>
              <w:textAlignment w:val="auto"/>
              <w:rPr>
                <w:color w:val="auto"/>
                <w:sz w:val="18"/>
              </w:rPr>
            </w:pPr>
            <w:r>
              <w:rPr>
                <w:rFonts w:hint="eastAsia"/>
                <w:color w:val="auto"/>
                <w:sz w:val="18"/>
              </w:rPr>
              <w:t>振</w:t>
            </w:r>
          </w:p>
          <w:p w14:paraId="44C0BF3A" w14:textId="77777777" w:rsidR="00AC465E" w:rsidRDefault="00F551C5">
            <w:pPr>
              <w:widowControl/>
              <w:overflowPunct/>
              <w:adjustRightInd/>
              <w:spacing w:line="0" w:lineRule="atLeast"/>
              <w:jc w:val="center"/>
              <w:textAlignment w:val="auto"/>
              <w:rPr>
                <w:color w:val="auto"/>
                <w:sz w:val="18"/>
              </w:rPr>
            </w:pPr>
            <w:r>
              <w:rPr>
                <w:rFonts w:hint="eastAsia"/>
                <w:color w:val="auto"/>
                <w:sz w:val="18"/>
              </w:rPr>
              <w:t>り</w:t>
            </w:r>
          </w:p>
          <w:p w14:paraId="3174DE53" w14:textId="77777777" w:rsidR="00AC465E" w:rsidRDefault="00F551C5">
            <w:pPr>
              <w:widowControl/>
              <w:overflowPunct/>
              <w:adjustRightInd/>
              <w:spacing w:line="0" w:lineRule="atLeast"/>
              <w:jc w:val="center"/>
              <w:textAlignment w:val="auto"/>
              <w:rPr>
                <w:color w:val="auto"/>
                <w:sz w:val="18"/>
              </w:rPr>
            </w:pPr>
            <w:r>
              <w:rPr>
                <w:rFonts w:hint="eastAsia"/>
                <w:color w:val="auto"/>
                <w:sz w:val="18"/>
              </w:rPr>
              <w:t>返</w:t>
            </w:r>
          </w:p>
          <w:p w14:paraId="6B81F037" w14:textId="77777777" w:rsidR="00AC465E" w:rsidRDefault="00F551C5">
            <w:pPr>
              <w:widowControl/>
              <w:overflowPunct/>
              <w:adjustRightInd/>
              <w:spacing w:line="0" w:lineRule="atLeast"/>
              <w:jc w:val="center"/>
              <w:textAlignment w:val="auto"/>
              <w:rPr>
                <w:rFonts w:ascii="ＭＳ 明朝" w:hAnsi="ＭＳ 明朝"/>
                <w:color w:val="auto"/>
                <w:sz w:val="18"/>
              </w:rPr>
            </w:pPr>
            <w:r>
              <w:rPr>
                <w:rFonts w:hint="eastAsia"/>
                <w:color w:val="auto"/>
                <w:sz w:val="18"/>
              </w:rPr>
              <w:t>り</w:t>
            </w:r>
          </w:p>
          <w:p w14:paraId="72E9548E" w14:textId="77777777" w:rsidR="00AC465E" w:rsidRDefault="00F551C5">
            <w:pPr>
              <w:widowControl/>
              <w:overflowPunct/>
              <w:adjustRightInd/>
              <w:spacing w:line="0" w:lineRule="atLeast"/>
              <w:jc w:val="center"/>
              <w:textAlignment w:val="auto"/>
              <w:rPr>
                <w:color w:val="auto"/>
                <w:sz w:val="18"/>
              </w:rPr>
            </w:pPr>
            <w:r>
              <w:rPr>
                <w:rFonts w:ascii="ＭＳ 明朝" w:hAnsi="ＭＳ 明朝" w:hint="eastAsia"/>
                <w:color w:val="auto"/>
                <w:sz w:val="18"/>
              </w:rPr>
              <w:t>(1</w:t>
            </w:r>
            <w:r>
              <w:rPr>
                <w:rFonts w:ascii="ＭＳ 明朝" w:hAnsi="ＭＳ 明朝"/>
                <w:color w:val="auto"/>
                <w:sz w:val="18"/>
              </w:rPr>
              <w:t>0</w:t>
            </w:r>
            <w:r>
              <w:rPr>
                <w:rFonts w:ascii="ＭＳ 明朝" w:hAnsi="ＭＳ 明朝" w:hint="eastAsia"/>
                <w:color w:val="auto"/>
                <w:sz w:val="18"/>
              </w:rPr>
              <w:t>)</w:t>
            </w:r>
          </w:p>
        </w:tc>
        <w:tc>
          <w:tcPr>
            <w:tcW w:w="624" w:type="dxa"/>
            <w:tcBorders>
              <w:top w:val="single" w:sz="4" w:space="0" w:color="auto"/>
              <w:left w:val="single" w:sz="4" w:space="0" w:color="auto"/>
              <w:bottom w:val="single" w:sz="4" w:space="0" w:color="auto"/>
            </w:tcBorders>
          </w:tcPr>
          <w:p w14:paraId="7C5DBF0C" w14:textId="77777777" w:rsidR="00AC465E" w:rsidRDefault="00AC465E">
            <w:pPr>
              <w:pStyle w:val="a6"/>
              <w:wordWrap/>
              <w:spacing w:line="0" w:lineRule="atLeast"/>
              <w:jc w:val="center"/>
              <w:rPr>
                <w:rFonts w:ascii="ＭＳ 明朝" w:hAnsi="ＭＳ 明朝"/>
                <w:sz w:val="18"/>
              </w:rPr>
            </w:pPr>
          </w:p>
          <w:p w14:paraId="31B0B690" w14:textId="77777777" w:rsidR="00F551C5" w:rsidRDefault="00F551C5">
            <w:pPr>
              <w:pStyle w:val="a6"/>
              <w:wordWrap/>
              <w:spacing w:line="0" w:lineRule="atLeast"/>
              <w:jc w:val="center"/>
              <w:rPr>
                <w:rFonts w:ascii="ＭＳ 明朝" w:hAnsi="ＭＳ 明朝"/>
                <w:sz w:val="18"/>
              </w:rPr>
            </w:pPr>
            <w:r>
              <w:rPr>
                <w:rFonts w:ascii="ＭＳ 明朝" w:hAnsi="ＭＳ 明朝" w:hint="eastAsia"/>
                <w:sz w:val="18"/>
              </w:rPr>
              <w:t>閉</w:t>
            </w:r>
          </w:p>
          <w:p w14:paraId="33772C1E" w14:textId="0D37D345" w:rsidR="00AC465E" w:rsidRDefault="00F551C5">
            <w:pPr>
              <w:pStyle w:val="a6"/>
              <w:wordWrap/>
              <w:spacing w:line="0" w:lineRule="atLeast"/>
              <w:jc w:val="center"/>
              <w:rPr>
                <w:rFonts w:ascii="ＭＳ 明朝" w:hAnsi="ＭＳ 明朝"/>
                <w:sz w:val="18"/>
              </w:rPr>
            </w:pPr>
            <w:r>
              <w:rPr>
                <w:rFonts w:ascii="ＭＳ 明朝" w:hAnsi="ＭＳ 明朝" w:hint="eastAsia"/>
                <w:sz w:val="18"/>
              </w:rPr>
              <w:t>会</w:t>
            </w:r>
          </w:p>
          <w:p w14:paraId="7DE43F01" w14:textId="77777777" w:rsidR="00AC465E" w:rsidRDefault="00AC465E">
            <w:pPr>
              <w:pStyle w:val="a6"/>
              <w:wordWrap/>
              <w:spacing w:line="0" w:lineRule="atLeast"/>
              <w:rPr>
                <w:rFonts w:ascii="ＭＳ 明朝" w:hAnsi="ＭＳ 明朝"/>
                <w:sz w:val="18"/>
              </w:rPr>
            </w:pPr>
          </w:p>
          <w:p w14:paraId="3AB80918" w14:textId="77777777" w:rsidR="00F551C5" w:rsidRDefault="00F551C5">
            <w:pPr>
              <w:pStyle w:val="a6"/>
              <w:wordWrap/>
              <w:spacing w:line="0" w:lineRule="atLeast"/>
              <w:rPr>
                <w:rFonts w:ascii="ＭＳ 明朝" w:hAnsi="ＭＳ 明朝"/>
                <w:sz w:val="18"/>
              </w:rPr>
            </w:pPr>
          </w:p>
          <w:p w14:paraId="3EE9A9FA" w14:textId="166DAF0D" w:rsidR="00AC465E" w:rsidRDefault="00F551C5">
            <w:pPr>
              <w:widowControl/>
              <w:overflowPunct/>
              <w:adjustRightInd/>
              <w:spacing w:line="0" w:lineRule="atLeast"/>
              <w:jc w:val="center"/>
              <w:textAlignment w:val="auto"/>
              <w:rPr>
                <w:color w:val="auto"/>
                <w:sz w:val="18"/>
              </w:rPr>
            </w:pPr>
            <w:r>
              <w:rPr>
                <w:rFonts w:ascii="ＭＳ 明朝" w:hAnsi="ＭＳ 明朝" w:hint="eastAsia"/>
                <w:color w:val="auto"/>
                <w:sz w:val="18"/>
              </w:rPr>
              <w:t>(10)</w:t>
            </w:r>
          </w:p>
        </w:tc>
      </w:tr>
    </w:tbl>
    <w:p w14:paraId="71C18EFD" w14:textId="77777777" w:rsidR="00AC465E" w:rsidRDefault="00AC465E">
      <w:pPr>
        <w:pStyle w:val="HTML"/>
        <w:rPr>
          <w:rFonts w:ascii="ＭＳ 明朝" w:eastAsia="ＭＳ 明朝" w:hAnsi="ＭＳ 明朝"/>
          <w:color w:val="auto"/>
          <w:sz w:val="18"/>
        </w:rPr>
      </w:pPr>
    </w:p>
    <w:p w14:paraId="2997691C" w14:textId="77777777" w:rsidR="00AC465E" w:rsidRDefault="00F551C5">
      <w:pPr>
        <w:jc w:val="left"/>
        <w:rPr>
          <w:rFonts w:ascii="ＭＳ 明朝" w:hAnsi="ＭＳ 明朝"/>
          <w:color w:val="auto"/>
          <w:sz w:val="22"/>
        </w:rPr>
      </w:pPr>
      <w:r>
        <w:rPr>
          <w:rFonts w:ascii="ＭＳ 明朝" w:hAnsi="ＭＳ 明朝" w:hint="eastAsia"/>
          <w:color w:val="auto"/>
          <w:sz w:val="22"/>
        </w:rPr>
        <w:t>８　内　　　容</w:t>
      </w:r>
    </w:p>
    <w:p w14:paraId="2581D6B2" w14:textId="77777777" w:rsidR="00F551C5" w:rsidRPr="00F551C5" w:rsidRDefault="00F551C5" w:rsidP="00F551C5">
      <w:pPr>
        <w:pStyle w:val="HTML"/>
        <w:ind w:left="4790" w:hangingChars="2300" w:hanging="4790"/>
        <w:rPr>
          <w:rFonts w:ascii="ＭＳ 明朝" w:eastAsia="ＭＳ 明朝" w:hAnsi="ＭＳ 明朝"/>
          <w:color w:val="auto"/>
          <w:sz w:val="21"/>
        </w:rPr>
      </w:pPr>
      <w:r w:rsidRPr="00F551C5">
        <w:rPr>
          <w:rFonts w:ascii="ＭＳ 明朝" w:eastAsia="ＭＳ 明朝" w:hAnsi="ＭＳ 明朝" w:hint="eastAsia"/>
          <w:color w:val="auto"/>
          <w:sz w:val="21"/>
        </w:rPr>
        <w:t xml:space="preserve">（１）地区発表　安足地区　　「佐野市の学校事務」　</w:t>
      </w:r>
    </w:p>
    <w:p w14:paraId="4C3552B8" w14:textId="7C65F4BA" w:rsidR="00F551C5" w:rsidRPr="00F551C5" w:rsidRDefault="00F551C5" w:rsidP="00F551C5">
      <w:pPr>
        <w:pStyle w:val="HTML"/>
        <w:ind w:leftChars="1600" w:left="4790" w:hangingChars="700" w:hanging="1458"/>
        <w:rPr>
          <w:rFonts w:ascii="ＭＳ 明朝" w:eastAsia="ＭＳ 明朝" w:hAnsi="ＭＳ 明朝"/>
          <w:color w:val="auto"/>
          <w:sz w:val="21"/>
        </w:rPr>
      </w:pPr>
      <w:r w:rsidRPr="00F551C5">
        <w:rPr>
          <w:rFonts w:ascii="ＭＳ 明朝" w:eastAsia="ＭＳ 明朝" w:hAnsi="ＭＳ 明朝" w:hint="eastAsia"/>
          <w:color w:val="auto"/>
          <w:sz w:val="21"/>
        </w:rPr>
        <w:t>～　これまでの軌跡、そして新組織誕生までのキセキ…　～</w:t>
      </w:r>
    </w:p>
    <w:p w14:paraId="34B3399B" w14:textId="77777777" w:rsidR="00F551C5" w:rsidRPr="00F551C5" w:rsidRDefault="00F551C5" w:rsidP="00F551C5">
      <w:pPr>
        <w:pStyle w:val="HTML"/>
        <w:ind w:left="4790" w:hangingChars="2300" w:hanging="4790"/>
        <w:rPr>
          <w:rFonts w:ascii="ＭＳ 明朝" w:eastAsia="ＭＳ 明朝" w:hAnsi="ＭＳ 明朝"/>
          <w:color w:val="auto"/>
          <w:sz w:val="21"/>
        </w:rPr>
      </w:pPr>
      <w:r w:rsidRPr="00F551C5">
        <w:rPr>
          <w:rFonts w:ascii="ＭＳ 明朝" w:eastAsia="ＭＳ 明朝" w:hAnsi="ＭＳ 明朝" w:hint="eastAsia"/>
          <w:color w:val="auto"/>
          <w:sz w:val="21"/>
        </w:rPr>
        <w:t>（２）全体研究会</w:t>
      </w:r>
    </w:p>
    <w:p w14:paraId="5AB5CFAA" w14:textId="77777777" w:rsidR="00F551C5" w:rsidRPr="00F551C5" w:rsidRDefault="00F551C5" w:rsidP="00F551C5">
      <w:pPr>
        <w:pStyle w:val="HTML"/>
        <w:ind w:left="4790" w:hangingChars="2300" w:hanging="4790"/>
        <w:rPr>
          <w:rFonts w:ascii="ＭＳ 明朝" w:eastAsia="ＭＳ 明朝" w:hAnsi="ＭＳ 明朝"/>
          <w:color w:val="auto"/>
          <w:sz w:val="21"/>
        </w:rPr>
      </w:pPr>
      <w:r w:rsidRPr="00F551C5">
        <w:rPr>
          <w:rFonts w:ascii="ＭＳ 明朝" w:eastAsia="ＭＳ 明朝" w:hAnsi="ＭＳ 明朝" w:hint="eastAsia"/>
          <w:color w:val="auto"/>
          <w:sz w:val="21"/>
        </w:rPr>
        <w:t xml:space="preserve">　　・基調講演　　「　未定　」</w:t>
      </w:r>
    </w:p>
    <w:p w14:paraId="0BEC9D3B" w14:textId="799621F7" w:rsidR="00F551C5" w:rsidRDefault="00F551C5" w:rsidP="00F551C5">
      <w:pPr>
        <w:pStyle w:val="HTML"/>
        <w:ind w:left="4790" w:hangingChars="2300" w:hanging="4790"/>
        <w:rPr>
          <w:rFonts w:ascii="ＭＳ 明朝" w:eastAsia="ＭＳ 明朝" w:hAnsi="ＭＳ 明朝"/>
          <w:color w:val="auto"/>
          <w:sz w:val="21"/>
        </w:rPr>
      </w:pPr>
      <w:r w:rsidRPr="00F551C5">
        <w:rPr>
          <w:rFonts w:ascii="ＭＳ 明朝" w:eastAsia="ＭＳ 明朝" w:hAnsi="ＭＳ 明朝" w:hint="eastAsia"/>
          <w:color w:val="auto"/>
          <w:sz w:val="21"/>
        </w:rPr>
        <w:t xml:space="preserve">　　　　　　　　　　　　　　作新学院大学人間文化学部　特任教授　　</w:t>
      </w:r>
      <w:r w:rsidR="0054691A">
        <w:rPr>
          <w:rFonts w:ascii="ＭＳ 明朝" w:eastAsia="ＭＳ 明朝" w:hAnsi="ＭＳ 明朝" w:hint="eastAsia"/>
          <w:color w:val="auto"/>
          <w:sz w:val="21"/>
        </w:rPr>
        <w:t xml:space="preserve">　</w:t>
      </w:r>
      <w:r w:rsidRPr="00F551C5">
        <w:rPr>
          <w:rFonts w:ascii="ＭＳ 明朝" w:eastAsia="ＭＳ 明朝" w:hAnsi="ＭＳ 明朝" w:hint="eastAsia"/>
          <w:color w:val="auto"/>
          <w:sz w:val="21"/>
        </w:rPr>
        <w:t>生田　　敦　氏</w:t>
      </w:r>
    </w:p>
    <w:p w14:paraId="60AA3AB9" w14:textId="77777777" w:rsidR="000A6C45" w:rsidRPr="000A6C45" w:rsidRDefault="000A6C45" w:rsidP="000A6C45">
      <w:pPr>
        <w:pStyle w:val="HTML"/>
        <w:ind w:left="4790" w:hangingChars="2300" w:hanging="4790"/>
        <w:rPr>
          <w:rFonts w:ascii="ＭＳ 明朝" w:eastAsia="ＭＳ 明朝" w:hAnsi="ＭＳ 明朝"/>
          <w:color w:val="auto"/>
          <w:sz w:val="21"/>
        </w:rPr>
      </w:pPr>
    </w:p>
    <w:p w14:paraId="7D9BAEB5" w14:textId="77777777" w:rsidR="000A6C45" w:rsidRPr="000A6C45" w:rsidRDefault="000A6C45" w:rsidP="000A6C45">
      <w:pPr>
        <w:pStyle w:val="HTML"/>
        <w:ind w:left="4790"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t xml:space="preserve">　　・シンポジウム</w:t>
      </w:r>
    </w:p>
    <w:p w14:paraId="588A5E59" w14:textId="5F0C6546" w:rsidR="000A6C45" w:rsidRPr="000A6C45" w:rsidRDefault="000A6C45" w:rsidP="000A6C45">
      <w:pPr>
        <w:pStyle w:val="HTML"/>
        <w:ind w:leftChars="400" w:left="5623"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t xml:space="preserve">助言者　　　　　　</w:t>
      </w:r>
      <w:r>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 xml:space="preserve">作新学院大学人間文化学部　特任教授　　</w:t>
      </w:r>
      <w:r w:rsidR="0054691A">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生田　　敦　氏</w:t>
      </w:r>
    </w:p>
    <w:p w14:paraId="4F525B44" w14:textId="77777777" w:rsidR="000A6C45" w:rsidRPr="000A6C45" w:rsidRDefault="000A6C45" w:rsidP="000A6C45">
      <w:pPr>
        <w:pStyle w:val="HTML"/>
        <w:ind w:leftChars="400" w:left="5623" w:hangingChars="2300" w:hanging="4790"/>
        <w:rPr>
          <w:rFonts w:ascii="ＭＳ 明朝" w:eastAsia="ＭＳ 明朝" w:hAnsi="ＭＳ 明朝"/>
          <w:color w:val="auto"/>
          <w:sz w:val="21"/>
        </w:rPr>
      </w:pPr>
    </w:p>
    <w:p w14:paraId="25841EDD" w14:textId="4E8BAA2D" w:rsidR="000A6C45" w:rsidRPr="000A6C45" w:rsidRDefault="000A6C45" w:rsidP="000A6C45">
      <w:pPr>
        <w:pStyle w:val="HTML"/>
        <w:ind w:leftChars="400" w:left="5623"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lastRenderedPageBreak/>
        <w:t xml:space="preserve">シンポジスト　　　</w:t>
      </w:r>
      <w:r>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 xml:space="preserve">宇都宮市立一条中学校　事務長　　　　　</w:t>
      </w:r>
      <w:r w:rsidR="0054691A">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田代　幸江　氏</w:t>
      </w:r>
    </w:p>
    <w:p w14:paraId="58A0D1FC" w14:textId="7B5387BF" w:rsidR="000A6C45" w:rsidRPr="000A6C45" w:rsidRDefault="000A6C45" w:rsidP="000A6C45">
      <w:pPr>
        <w:pStyle w:val="HTML"/>
        <w:ind w:leftChars="1400" w:left="7705"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t xml:space="preserve">宇都宮市立清原中学校　事務長　　　　　</w:t>
      </w:r>
      <w:r w:rsidR="0054691A">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相澤恵美子　氏</w:t>
      </w:r>
    </w:p>
    <w:p w14:paraId="2CA49840" w14:textId="2E5E8650" w:rsidR="000A6C45" w:rsidRPr="000A6C45" w:rsidRDefault="000A6C45" w:rsidP="000A6C45">
      <w:pPr>
        <w:pStyle w:val="HTML"/>
        <w:ind w:leftChars="1400" w:left="7705"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t xml:space="preserve">真岡市立真岡小学校　事務長　　　　　　</w:t>
      </w:r>
      <w:r w:rsidR="0054691A">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池田　浩子　氏</w:t>
      </w:r>
    </w:p>
    <w:p w14:paraId="417191B6" w14:textId="017CDE08" w:rsidR="000A6C45" w:rsidRPr="000A6C45" w:rsidRDefault="000A6C45" w:rsidP="000A6C45">
      <w:pPr>
        <w:pStyle w:val="HTML"/>
        <w:ind w:leftChars="1400" w:left="7705"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t xml:space="preserve">小山市立間々田東小学校　主任　　　　　</w:t>
      </w:r>
      <w:r w:rsidR="0054691A">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大久保聖子　氏</w:t>
      </w:r>
    </w:p>
    <w:p w14:paraId="79295250" w14:textId="5397CC13" w:rsidR="000A6C45" w:rsidRPr="000A6C45" w:rsidRDefault="000A6C45" w:rsidP="000A6C45">
      <w:pPr>
        <w:pStyle w:val="HTML"/>
        <w:ind w:leftChars="1400" w:left="7705" w:hangingChars="2300" w:hanging="4790"/>
        <w:rPr>
          <w:rFonts w:ascii="ＭＳ 明朝" w:eastAsia="ＭＳ 明朝" w:hAnsi="ＭＳ 明朝"/>
          <w:color w:val="auto"/>
          <w:sz w:val="21"/>
        </w:rPr>
      </w:pPr>
      <w:r w:rsidRPr="000A6C45">
        <w:rPr>
          <w:rFonts w:ascii="ＭＳ 明朝" w:eastAsia="ＭＳ 明朝" w:hAnsi="ＭＳ 明朝" w:hint="eastAsia"/>
          <w:color w:val="auto"/>
          <w:sz w:val="21"/>
        </w:rPr>
        <w:t xml:space="preserve">大田原市立若草中学校　主任　　　　　　</w:t>
      </w:r>
      <w:r w:rsidR="0054691A">
        <w:rPr>
          <w:rFonts w:ascii="ＭＳ 明朝" w:eastAsia="ＭＳ 明朝" w:hAnsi="ＭＳ 明朝" w:hint="eastAsia"/>
          <w:color w:val="auto"/>
          <w:sz w:val="21"/>
        </w:rPr>
        <w:t xml:space="preserve">　</w:t>
      </w:r>
      <w:r w:rsidRPr="000A6C45">
        <w:rPr>
          <w:rFonts w:ascii="ＭＳ 明朝" w:eastAsia="ＭＳ 明朝" w:hAnsi="ＭＳ 明朝" w:hint="eastAsia"/>
          <w:color w:val="auto"/>
          <w:sz w:val="21"/>
        </w:rPr>
        <w:t>大島　雅人　氏</w:t>
      </w:r>
    </w:p>
    <w:p w14:paraId="4CD4BA72" w14:textId="0659083B" w:rsidR="00F551C5" w:rsidRPr="00F551C5" w:rsidRDefault="00F551C5" w:rsidP="00F551C5">
      <w:pPr>
        <w:pStyle w:val="HTML"/>
        <w:ind w:left="4790" w:hangingChars="2300" w:hanging="4790"/>
        <w:rPr>
          <w:rFonts w:ascii="ＭＳ 明朝" w:eastAsia="ＭＳ 明朝" w:hAnsi="ＭＳ 明朝"/>
          <w:color w:val="auto"/>
          <w:sz w:val="21"/>
        </w:rPr>
      </w:pPr>
      <w:r w:rsidRPr="00F551C5">
        <w:rPr>
          <w:rFonts w:ascii="ＭＳ 明朝" w:eastAsia="ＭＳ 明朝" w:hAnsi="ＭＳ 明朝" w:hint="eastAsia"/>
          <w:color w:val="auto"/>
          <w:sz w:val="21"/>
        </w:rPr>
        <w:t xml:space="preserve">　　　　コーディネーター</w:t>
      </w:r>
      <w:r>
        <w:rPr>
          <w:rFonts w:ascii="ＭＳ 明朝" w:eastAsia="ＭＳ 明朝" w:hAnsi="ＭＳ 明朝" w:hint="eastAsia"/>
          <w:color w:val="auto"/>
          <w:sz w:val="21"/>
        </w:rPr>
        <w:t xml:space="preserve">　　</w:t>
      </w:r>
      <w:r w:rsidRPr="00F551C5">
        <w:rPr>
          <w:rFonts w:ascii="ＭＳ 明朝" w:eastAsia="ＭＳ 明朝" w:hAnsi="ＭＳ 明朝" w:hint="eastAsia"/>
          <w:color w:val="auto"/>
          <w:sz w:val="21"/>
        </w:rPr>
        <w:t>栃木県公立小中学校事務職員研究協議会</w:t>
      </w:r>
    </w:p>
    <w:p w14:paraId="02B43A18" w14:textId="18018048" w:rsidR="00AC465E" w:rsidRPr="00F551C5" w:rsidRDefault="00F551C5" w:rsidP="0054691A">
      <w:pPr>
        <w:pStyle w:val="HTML"/>
        <w:ind w:firstLineChars="1700" w:firstLine="3540"/>
        <w:rPr>
          <w:rFonts w:ascii="ＭＳ 明朝" w:eastAsia="ＭＳ 明朝" w:hAnsi="ＭＳ 明朝"/>
          <w:color w:val="auto"/>
          <w:sz w:val="21"/>
        </w:rPr>
      </w:pPr>
      <w:r w:rsidRPr="00F551C5">
        <w:rPr>
          <w:rFonts w:ascii="ＭＳ 明朝" w:eastAsia="ＭＳ 明朝" w:hAnsi="ＭＳ 明朝" w:hint="eastAsia"/>
          <w:color w:val="auto"/>
          <w:sz w:val="21"/>
        </w:rPr>
        <w:t>ビジョン推進部研修企画リーダー　　上田　　純</w:t>
      </w:r>
    </w:p>
    <w:p w14:paraId="094DBDA9" w14:textId="77777777" w:rsidR="00F551C5" w:rsidRDefault="00F551C5">
      <w:pPr>
        <w:adjustRightInd/>
        <w:spacing w:line="120" w:lineRule="auto"/>
        <w:rPr>
          <w:rFonts w:asciiTheme="minorEastAsia" w:eastAsiaTheme="minorEastAsia" w:hAnsiTheme="minorEastAsia"/>
          <w:color w:val="auto"/>
        </w:rPr>
      </w:pPr>
    </w:p>
    <w:p w14:paraId="57255953" w14:textId="6E6A911B" w:rsidR="00AC465E" w:rsidRPr="003B0ABE" w:rsidRDefault="00F551C5">
      <w:pPr>
        <w:adjustRightInd/>
        <w:spacing w:line="120" w:lineRule="auto"/>
        <w:rPr>
          <w:rFonts w:asciiTheme="minorEastAsia" w:eastAsiaTheme="minorEastAsia" w:hAnsiTheme="minorEastAsia"/>
          <w:color w:val="auto"/>
        </w:rPr>
      </w:pPr>
      <w:r w:rsidRPr="003B0ABE">
        <w:rPr>
          <w:rFonts w:asciiTheme="minorEastAsia" w:eastAsiaTheme="minorEastAsia" w:hAnsiTheme="minorEastAsia" w:hint="eastAsia"/>
          <w:color w:val="auto"/>
        </w:rPr>
        <w:t>９　参　加　費　　　２，０００円（記録集等送料を含む）</w:t>
      </w:r>
    </w:p>
    <w:p w14:paraId="4EE09E3E" w14:textId="77777777" w:rsidR="00AC465E" w:rsidRPr="003B0ABE" w:rsidRDefault="00AC465E">
      <w:pPr>
        <w:adjustRightInd/>
        <w:spacing w:line="120" w:lineRule="auto"/>
        <w:rPr>
          <w:rFonts w:asciiTheme="minorEastAsia" w:eastAsiaTheme="minorEastAsia" w:hAnsiTheme="minorEastAsia"/>
          <w:color w:val="auto"/>
        </w:rPr>
      </w:pPr>
    </w:p>
    <w:p w14:paraId="1A23A03F" w14:textId="7B84174F" w:rsidR="00AC465E" w:rsidRPr="003B0ABE" w:rsidRDefault="00F551C5">
      <w:pPr>
        <w:ind w:left="1874" w:hangingChars="900" w:hanging="1874"/>
        <w:jc w:val="left"/>
        <w:rPr>
          <w:rFonts w:asciiTheme="minorEastAsia" w:eastAsiaTheme="minorEastAsia" w:hAnsiTheme="minorEastAsia"/>
          <w:color w:val="auto"/>
        </w:rPr>
      </w:pPr>
      <w:r w:rsidRPr="003B0ABE">
        <w:rPr>
          <w:rFonts w:asciiTheme="minorEastAsia" w:eastAsiaTheme="minorEastAsia" w:hAnsiTheme="minorEastAsia"/>
          <w:color w:val="auto"/>
        </w:rPr>
        <w:t>10</w:t>
      </w:r>
      <w:r w:rsidRPr="003B0ABE">
        <w:rPr>
          <w:rFonts w:asciiTheme="minorEastAsia" w:eastAsiaTheme="minorEastAsia" w:hAnsiTheme="minorEastAsia" w:hint="eastAsia"/>
          <w:color w:val="auto"/>
        </w:rPr>
        <w:t xml:space="preserve">　参加申込先　　「参加申込書｣により、メールまたはＦＡＸでお申込ください。また、参加費は下記の口座に振込をお願いします。（振込手数料は参加者負担でお願いします）</w:t>
      </w:r>
    </w:p>
    <w:p w14:paraId="63C73DB1" w14:textId="77777777" w:rsidR="00AC465E" w:rsidRPr="003B0ABE" w:rsidRDefault="00AC465E">
      <w:pPr>
        <w:adjustRightInd/>
        <w:spacing w:line="120" w:lineRule="auto"/>
        <w:rPr>
          <w:rFonts w:asciiTheme="minorEastAsia" w:eastAsiaTheme="minorEastAsia" w:hAnsiTheme="minorEastAsia"/>
          <w:color w:val="auto"/>
        </w:rPr>
      </w:pPr>
    </w:p>
    <w:p w14:paraId="6D96A0F7" w14:textId="77777777" w:rsidR="00AC465E" w:rsidRPr="003B0ABE" w:rsidRDefault="00F551C5">
      <w:pPr>
        <w:adjustRightInd/>
        <w:spacing w:line="120" w:lineRule="auto"/>
        <w:rPr>
          <w:rFonts w:asciiTheme="minorEastAsia" w:eastAsiaTheme="minorEastAsia" w:hAnsiTheme="minorEastAsia"/>
          <w:color w:val="auto"/>
        </w:rPr>
      </w:pPr>
      <w:r w:rsidRPr="003B0ABE">
        <w:rPr>
          <w:rFonts w:asciiTheme="minorEastAsia" w:eastAsiaTheme="minorEastAsia" w:hAnsiTheme="minorEastAsia" w:hint="eastAsia"/>
          <w:color w:val="auto"/>
        </w:rPr>
        <w:t>（１）申込先　　　栃木県那須塩原市立黒磯小学校　　平野　弥生</w:t>
      </w:r>
    </w:p>
    <w:p w14:paraId="46AA12A0" w14:textId="334E7DBB" w:rsidR="00AC465E" w:rsidRPr="003B0ABE" w:rsidRDefault="00F551C5" w:rsidP="00F551C5">
      <w:pPr>
        <w:adjustRightInd/>
        <w:spacing w:line="120" w:lineRule="auto"/>
        <w:ind w:leftChars="400" w:left="833" w:firstLineChars="700" w:firstLine="1458"/>
        <w:rPr>
          <w:rFonts w:asciiTheme="minorEastAsia" w:eastAsiaTheme="minorEastAsia" w:hAnsiTheme="minorEastAsia"/>
          <w:color w:val="auto"/>
        </w:rPr>
      </w:pPr>
      <w:r w:rsidRPr="003B0ABE">
        <w:rPr>
          <w:rFonts w:asciiTheme="minorEastAsia" w:eastAsiaTheme="minorEastAsia" w:hAnsiTheme="minorEastAsia" w:hint="eastAsia"/>
          <w:color w:val="auto"/>
        </w:rPr>
        <w:t xml:space="preserve">　</w:t>
      </w:r>
      <w:r w:rsidRPr="003B0ABE">
        <w:rPr>
          <w:rFonts w:asciiTheme="minorEastAsia" w:eastAsiaTheme="minorEastAsia" w:hAnsiTheme="minorEastAsia"/>
          <w:color w:val="auto"/>
        </w:rPr>
        <w:t>TEL</w:t>
      </w:r>
      <w:r w:rsidRPr="003B0ABE">
        <w:rPr>
          <w:rFonts w:asciiTheme="minorEastAsia" w:eastAsiaTheme="minorEastAsia" w:hAnsiTheme="minorEastAsia" w:hint="eastAsia"/>
          <w:color w:val="auto"/>
        </w:rPr>
        <w:t xml:space="preserve"> </w:t>
      </w:r>
      <w:r w:rsidRPr="003B0ABE">
        <w:rPr>
          <w:rFonts w:asciiTheme="minorEastAsia" w:eastAsiaTheme="minorEastAsia" w:hAnsiTheme="minorEastAsia"/>
          <w:color w:val="auto"/>
        </w:rPr>
        <w:t>0287-6</w:t>
      </w:r>
      <w:r w:rsidR="004F70B5">
        <w:rPr>
          <w:rFonts w:asciiTheme="minorEastAsia" w:eastAsiaTheme="minorEastAsia" w:hAnsiTheme="minorEastAsia" w:hint="eastAsia"/>
          <w:color w:val="auto"/>
        </w:rPr>
        <w:t>0</w:t>
      </w:r>
      <w:r w:rsidRPr="003B0ABE">
        <w:rPr>
          <w:rFonts w:asciiTheme="minorEastAsia" w:eastAsiaTheme="minorEastAsia" w:hAnsiTheme="minorEastAsia"/>
          <w:color w:val="auto"/>
        </w:rPr>
        <w:t>-</w:t>
      </w:r>
      <w:r w:rsidR="004F70B5">
        <w:rPr>
          <w:rFonts w:asciiTheme="minorEastAsia" w:eastAsiaTheme="minorEastAsia" w:hAnsiTheme="minorEastAsia" w:hint="eastAsia"/>
          <w:color w:val="auto"/>
        </w:rPr>
        <w:t>1290</w:t>
      </w:r>
      <w:r w:rsidRPr="003B0ABE">
        <w:rPr>
          <w:rFonts w:asciiTheme="minorEastAsia" w:eastAsiaTheme="minorEastAsia" w:hAnsiTheme="minorEastAsia" w:hint="eastAsia"/>
          <w:color w:val="auto"/>
        </w:rPr>
        <w:t xml:space="preserve">　　</w:t>
      </w:r>
      <w:r w:rsidRPr="003B0ABE">
        <w:rPr>
          <w:rFonts w:asciiTheme="minorEastAsia" w:eastAsiaTheme="minorEastAsia" w:hAnsiTheme="minorEastAsia"/>
          <w:color w:val="auto"/>
        </w:rPr>
        <w:t>FAX</w:t>
      </w:r>
      <w:r w:rsidRPr="003B0ABE">
        <w:rPr>
          <w:rFonts w:asciiTheme="minorEastAsia" w:eastAsiaTheme="minorEastAsia" w:hAnsiTheme="minorEastAsia" w:hint="eastAsia"/>
          <w:color w:val="auto"/>
        </w:rPr>
        <w:t xml:space="preserve"> </w:t>
      </w:r>
      <w:r w:rsidRPr="003B0ABE">
        <w:rPr>
          <w:rFonts w:asciiTheme="minorEastAsia" w:eastAsiaTheme="minorEastAsia" w:hAnsiTheme="minorEastAsia"/>
          <w:color w:val="auto"/>
        </w:rPr>
        <w:t>0287-</w:t>
      </w:r>
      <w:r w:rsidR="004F70B5">
        <w:rPr>
          <w:rFonts w:asciiTheme="minorEastAsia" w:eastAsiaTheme="minorEastAsia" w:hAnsiTheme="minorEastAsia" w:hint="eastAsia"/>
          <w:color w:val="auto"/>
        </w:rPr>
        <w:t>62</w:t>
      </w:r>
      <w:r w:rsidRPr="003B0ABE">
        <w:rPr>
          <w:rFonts w:asciiTheme="minorEastAsia" w:eastAsiaTheme="minorEastAsia" w:hAnsiTheme="minorEastAsia"/>
          <w:color w:val="auto"/>
        </w:rPr>
        <w:t>-</w:t>
      </w:r>
      <w:r w:rsidR="004F70B5">
        <w:rPr>
          <w:rFonts w:asciiTheme="minorEastAsia" w:eastAsiaTheme="minorEastAsia" w:hAnsiTheme="minorEastAsia" w:hint="eastAsia"/>
          <w:color w:val="auto"/>
        </w:rPr>
        <w:t>9457</w:t>
      </w:r>
    </w:p>
    <w:p w14:paraId="05995760" w14:textId="77777777" w:rsidR="00AC465E" w:rsidRPr="003B0ABE" w:rsidRDefault="00F551C5">
      <w:pPr>
        <w:adjustRightInd/>
        <w:spacing w:line="120" w:lineRule="auto"/>
        <w:rPr>
          <w:rFonts w:asciiTheme="minorEastAsia" w:eastAsiaTheme="minorEastAsia" w:hAnsiTheme="minorEastAsia"/>
          <w:color w:val="auto"/>
        </w:rPr>
      </w:pPr>
      <w:r w:rsidRPr="003B0ABE">
        <w:rPr>
          <w:rFonts w:asciiTheme="minorEastAsia" w:eastAsiaTheme="minorEastAsia" w:hAnsiTheme="minorEastAsia" w:hint="eastAsia"/>
          <w:color w:val="auto"/>
        </w:rPr>
        <w:t xml:space="preserve">　　　　　　　　　　　　E-mail　 es</w:t>
      </w:r>
      <w:r w:rsidRPr="003B0ABE">
        <w:rPr>
          <w:rFonts w:asciiTheme="minorEastAsia" w:eastAsiaTheme="minorEastAsia" w:hAnsiTheme="minorEastAsia"/>
          <w:color w:val="auto"/>
        </w:rPr>
        <w:t>-</w:t>
      </w:r>
      <w:r w:rsidRPr="003B0ABE">
        <w:rPr>
          <w:rFonts w:asciiTheme="minorEastAsia" w:eastAsiaTheme="minorEastAsia" w:hAnsiTheme="minorEastAsia" w:hint="eastAsia"/>
          <w:color w:val="auto"/>
        </w:rPr>
        <w:t>kuroiso</w:t>
      </w:r>
      <w:r w:rsidRPr="003B0ABE">
        <w:rPr>
          <w:rFonts w:asciiTheme="minorEastAsia" w:eastAsiaTheme="minorEastAsia" w:hAnsiTheme="minorEastAsia"/>
          <w:color w:val="auto"/>
        </w:rPr>
        <w:t>@</w:t>
      </w:r>
      <w:r w:rsidRPr="003B0ABE">
        <w:rPr>
          <w:rFonts w:asciiTheme="minorEastAsia" w:eastAsiaTheme="minorEastAsia" w:hAnsiTheme="minorEastAsia" w:hint="eastAsia"/>
          <w:color w:val="auto"/>
        </w:rPr>
        <w:t>city.nasushiobara</w:t>
      </w:r>
      <w:r w:rsidRPr="003B0ABE">
        <w:rPr>
          <w:rFonts w:asciiTheme="minorEastAsia" w:eastAsiaTheme="minorEastAsia" w:hAnsiTheme="minorEastAsia"/>
          <w:color w:val="auto"/>
        </w:rPr>
        <w:t>.</w:t>
      </w:r>
      <w:r w:rsidRPr="003B0ABE">
        <w:rPr>
          <w:rFonts w:asciiTheme="minorEastAsia" w:eastAsiaTheme="minorEastAsia" w:hAnsiTheme="minorEastAsia" w:hint="eastAsia"/>
          <w:color w:val="auto"/>
        </w:rPr>
        <w:t>ed</w:t>
      </w:r>
      <w:r w:rsidRPr="003B0ABE">
        <w:rPr>
          <w:rFonts w:asciiTheme="minorEastAsia" w:eastAsiaTheme="minorEastAsia" w:hAnsiTheme="minorEastAsia"/>
          <w:color w:val="auto"/>
        </w:rPr>
        <w:t>.jp</w:t>
      </w:r>
    </w:p>
    <w:p w14:paraId="66B9A9C8" w14:textId="77777777" w:rsidR="00AC465E" w:rsidRPr="003B0ABE" w:rsidRDefault="00F551C5">
      <w:pPr>
        <w:adjustRightInd/>
        <w:spacing w:line="120" w:lineRule="auto"/>
        <w:rPr>
          <w:rFonts w:asciiTheme="minorEastAsia" w:eastAsiaTheme="minorEastAsia" w:hAnsiTheme="minorEastAsia"/>
          <w:color w:val="auto"/>
        </w:rPr>
      </w:pPr>
      <w:r w:rsidRPr="003B0ABE">
        <w:rPr>
          <w:rFonts w:asciiTheme="minorEastAsia" w:eastAsiaTheme="minorEastAsia" w:hAnsiTheme="minorEastAsia"/>
          <w:color w:val="auto"/>
        </w:rPr>
        <w:t xml:space="preserve"> </w:t>
      </w:r>
    </w:p>
    <w:p w14:paraId="7BB3486D" w14:textId="77777777" w:rsidR="00AC465E" w:rsidRPr="003B0ABE" w:rsidRDefault="00F551C5">
      <w:pPr>
        <w:adjustRightInd/>
        <w:spacing w:line="120" w:lineRule="auto"/>
        <w:rPr>
          <w:rFonts w:asciiTheme="minorEastAsia" w:eastAsiaTheme="minorEastAsia" w:hAnsiTheme="minorEastAsia"/>
          <w:color w:val="auto"/>
        </w:rPr>
      </w:pPr>
      <w:r w:rsidRPr="003B0ABE">
        <w:rPr>
          <w:rFonts w:asciiTheme="minorEastAsia" w:eastAsiaTheme="minorEastAsia" w:hAnsiTheme="minorEastAsia" w:hint="eastAsia"/>
          <w:color w:val="auto"/>
        </w:rPr>
        <w:t>（２）申込期限　　１１月１０日（月）</w:t>
      </w:r>
    </w:p>
    <w:p w14:paraId="27EE7795" w14:textId="77777777" w:rsidR="00AC465E" w:rsidRPr="003B0ABE" w:rsidRDefault="00F551C5">
      <w:pPr>
        <w:adjustRightInd/>
        <w:spacing w:line="120" w:lineRule="auto"/>
        <w:rPr>
          <w:rFonts w:asciiTheme="minorEastAsia" w:eastAsiaTheme="minorEastAsia" w:hAnsiTheme="minorEastAsia"/>
          <w:color w:val="auto"/>
        </w:rPr>
      </w:pPr>
      <w:r w:rsidRPr="003B0ABE">
        <w:rPr>
          <w:rFonts w:asciiTheme="minorEastAsia" w:eastAsiaTheme="minorEastAsia" w:hAnsiTheme="minorEastAsia"/>
          <w:color w:val="auto"/>
        </w:rPr>
        <w:t xml:space="preserve"> </w:t>
      </w:r>
    </w:p>
    <w:p w14:paraId="5F1456E7" w14:textId="00BE882D" w:rsidR="00AC465E" w:rsidRPr="003B0ABE" w:rsidRDefault="00F551C5" w:rsidP="003B0ABE">
      <w:pPr>
        <w:adjustRightInd/>
        <w:spacing w:line="120" w:lineRule="auto"/>
        <w:ind w:left="1666" w:hangingChars="800" w:hanging="1666"/>
        <w:rPr>
          <w:rFonts w:asciiTheme="minorEastAsia" w:eastAsiaTheme="minorEastAsia" w:hAnsiTheme="minorEastAsia"/>
          <w:color w:val="auto"/>
        </w:rPr>
      </w:pPr>
      <w:r w:rsidRPr="003B0ABE">
        <w:rPr>
          <w:rFonts w:asciiTheme="minorEastAsia" w:eastAsiaTheme="minorEastAsia" w:hAnsiTheme="minorEastAsia" w:hint="eastAsia"/>
          <w:color w:val="auto"/>
        </w:rPr>
        <w:t>（３）備考　　　　なお、キャンセルは１１月１７日（月）までにご連絡ください。それ以降のキャンセルについては返金できません。後日、記録集等をお送りします。</w:t>
      </w:r>
    </w:p>
    <w:p w14:paraId="2A56D7C7" w14:textId="77777777" w:rsidR="00AC465E" w:rsidRDefault="00F551C5">
      <w:pPr>
        <w:adjustRightInd/>
        <w:spacing w:line="120" w:lineRule="auto"/>
        <w:rPr>
          <w:rFonts w:ascii="ＭＳ 明朝" w:hAnsi="ＭＳ 明朝"/>
          <w:color w:val="auto"/>
        </w:rPr>
      </w:pPr>
      <w:r>
        <w:rPr>
          <w:rFonts w:ascii="ＭＳ 明朝" w:hAnsi="ＭＳ 明朝"/>
          <w:noProof/>
          <w:color w:val="auto"/>
        </w:rPr>
        <mc:AlternateContent>
          <mc:Choice Requires="wps">
            <w:drawing>
              <wp:anchor distT="45720" distB="45720" distL="114300" distR="114300" simplePos="0" relativeHeight="3" behindDoc="0" locked="0" layoutInCell="1" hidden="0" allowOverlap="1" wp14:anchorId="29180410" wp14:editId="0FF6BF85">
                <wp:simplePos x="0" y="0"/>
                <wp:positionH relativeFrom="column">
                  <wp:posOffset>527050</wp:posOffset>
                </wp:positionH>
                <wp:positionV relativeFrom="paragraph">
                  <wp:posOffset>183515</wp:posOffset>
                </wp:positionV>
                <wp:extent cx="5747385" cy="1144905"/>
                <wp:effectExtent l="0" t="0" r="24765" b="17145"/>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47385" cy="1144905"/>
                        </a:xfrm>
                        <a:prstGeom prst="rect">
                          <a:avLst/>
                        </a:prstGeom>
                        <a:solidFill>
                          <a:srgbClr val="FFFFFF"/>
                        </a:solidFill>
                        <a:ln w="9525">
                          <a:solidFill>
                            <a:srgbClr val="000000"/>
                          </a:solidFill>
                          <a:miter lim="800000"/>
                          <a:headEnd/>
                          <a:tailEnd/>
                        </a:ln>
                      </wps:spPr>
                      <wps:txbx>
                        <w:txbxContent>
                          <w:p w14:paraId="28805475" w14:textId="77777777" w:rsidR="00AC465E" w:rsidRDefault="00F551C5">
                            <w:pPr>
                              <w:rPr>
                                <w:rFonts w:ascii="ＭＳ 明朝" w:hAnsi="ＭＳ 明朝"/>
                              </w:rPr>
                            </w:pPr>
                            <w:r>
                              <w:rPr>
                                <w:rFonts w:ascii="ＭＳ 明朝" w:hAnsi="ＭＳ 明朝" w:hint="eastAsia"/>
                              </w:rPr>
                              <w:t>参加費等</w:t>
                            </w:r>
                            <w:r>
                              <w:rPr>
                                <w:rFonts w:ascii="ＭＳ 明朝" w:hAnsi="ＭＳ 明朝" w:hint="eastAsia"/>
                                <w:color w:val="auto"/>
                              </w:rPr>
                              <w:t>は１１月１４日</w:t>
                            </w:r>
                            <w:r>
                              <w:rPr>
                                <w:rFonts w:ascii="ＭＳ 明朝" w:hAnsi="ＭＳ 明朝" w:hint="eastAsia"/>
                              </w:rPr>
                              <w:t>までにお振込ください。なお振込手数料は各自でご負担ください。</w:t>
                            </w:r>
                          </w:p>
                          <w:p w14:paraId="5E34D615" w14:textId="1429245B" w:rsidR="00AC465E" w:rsidRDefault="00F551C5">
                            <w:pPr>
                              <w:rPr>
                                <w:rFonts w:ascii="ＭＳ 明朝" w:hAnsi="ＭＳ 明朝"/>
                              </w:rPr>
                            </w:pPr>
                            <w:r>
                              <w:rPr>
                                <w:rFonts w:ascii="ＭＳ 明朝" w:hAnsi="ＭＳ 明朝" w:hint="eastAsia"/>
                              </w:rPr>
                              <w:t xml:space="preserve">　　足利銀行　宇都宮東支店　</w:t>
                            </w:r>
                            <w:r w:rsidR="003B0ABE">
                              <w:rPr>
                                <w:rFonts w:ascii="ＭＳ 明朝" w:hAnsi="ＭＳ 明朝" w:hint="eastAsia"/>
                              </w:rPr>
                              <w:t xml:space="preserve">　　</w:t>
                            </w:r>
                            <w:r>
                              <w:rPr>
                                <w:rFonts w:ascii="ＭＳ 明朝" w:hAnsi="ＭＳ 明朝" w:hint="eastAsia"/>
                              </w:rPr>
                              <w:t>店番号</w:t>
                            </w:r>
                            <w:r w:rsidR="003B0ABE">
                              <w:rPr>
                                <w:rFonts w:ascii="ＭＳ 明朝" w:hAnsi="ＭＳ 明朝" w:hint="eastAsia"/>
                              </w:rPr>
                              <w:t xml:space="preserve">　</w:t>
                            </w:r>
                            <w:r>
                              <w:rPr>
                                <w:rFonts w:ascii="ＭＳ 明朝" w:hAnsi="ＭＳ 明朝" w:hint="eastAsia"/>
                              </w:rPr>
                              <w:t>３５３</w:t>
                            </w:r>
                          </w:p>
                          <w:p w14:paraId="2C05CBB5" w14:textId="01293FC8" w:rsidR="00AC465E" w:rsidRDefault="00F551C5">
                            <w:pPr>
                              <w:rPr>
                                <w:rFonts w:ascii="ＭＳ 明朝" w:hAnsi="ＭＳ 明朝"/>
                              </w:rPr>
                            </w:pPr>
                            <w:r>
                              <w:rPr>
                                <w:rFonts w:ascii="ＭＳ 明朝" w:hAnsi="ＭＳ 明朝" w:hint="eastAsia"/>
                              </w:rPr>
                              <w:t xml:space="preserve">　　口座番号　</w:t>
                            </w:r>
                            <w:r w:rsidR="003B0ABE">
                              <w:rPr>
                                <w:rFonts w:ascii="ＭＳ 明朝" w:hAnsi="ＭＳ 明朝" w:hint="eastAsia"/>
                              </w:rPr>
                              <w:t xml:space="preserve">　普通</w:t>
                            </w:r>
                            <w:r>
                              <w:rPr>
                                <w:rFonts w:ascii="ＭＳ 明朝" w:hAnsi="ＭＳ 明朝" w:hint="eastAsia"/>
                              </w:rPr>
                              <w:t xml:space="preserve">　５０６１８０７</w:t>
                            </w:r>
                          </w:p>
                          <w:p w14:paraId="75649DB1" w14:textId="176898B2" w:rsidR="00AC465E" w:rsidRDefault="00F551C5">
                            <w:pPr>
                              <w:rPr>
                                <w:rFonts w:ascii="ＭＳ 明朝" w:hAnsi="ＭＳ 明朝"/>
                              </w:rPr>
                            </w:pPr>
                            <w:r>
                              <w:rPr>
                                <w:rFonts w:ascii="ＭＳ 明朝" w:hAnsi="ＭＳ 明朝" w:hint="eastAsia"/>
                              </w:rPr>
                              <w:t xml:space="preserve">　　口座名義　　栃事研研究大会振込用　代表　君久美子</w:t>
                            </w:r>
                          </w:p>
                          <w:p w14:paraId="015E1C3C" w14:textId="498B542E" w:rsidR="003B0ABE" w:rsidRPr="003B0ABE" w:rsidRDefault="003B0ABE">
                            <w:r>
                              <w:rPr>
                                <w:rFonts w:hint="eastAsia"/>
                              </w:rPr>
                              <w:t xml:space="preserve">　　　　　　　（トチジケンケンキュウタイカイフリコミヨウ　ダイヒョウ　キミクミコ）</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w14:anchorId="29180410" id="テキスト ボックス 2" o:spid="_x0000_s1027" type="#_x0000_t202" style="position:absolute;left:0;text-align:left;margin-left:41.5pt;margin-top:14.45pt;width:452.55pt;height:90.15pt;z-index:3;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fF/AEAAAkEAAAOAAAAZHJzL2Uyb0RvYy54bWysU01z2yAQvXem/4HhXkt27cbRWM6kTt1L&#10;pslM2h+AEUhMgaWALbm/vgtW7H6kl051WC3L8vbtY1ndDEaTg/BBga3pdFJSIiyHRtm2pl8+b98s&#10;KQmR2YZpsKKmRxHozfr1q1XvKjGDDnQjPEEQG6re1bSL0VVFEXgnDAsTcMLipgRvWMSlb4vGsx7R&#10;jS5mZfmu6ME3zgMXIWD07rRJ1xlfSsHjg5RBRKJritxitj7bXbLFesWq1jPXKT7SYP/AwjBlsegZ&#10;6o5FRvZe/QFlFPcQQMYJB1OAlIqL3AN2My1/6+apY07kXlCc4M4yhf8Hyz8dntyjJ3F4DwNeYG4i&#10;uHvgXwOxsOmYbcWt99B3gjVYeJokK3oXqvFokjpUAUFS/4P0Jv2xM4J4KPnxLLMYIuEYXFzNr94u&#10;F5Rw3JtO5/PrcpFRL8edD/GjAEOSU1OP95iZscN9iIkAq55TUrUAWjVbpXVe+Ha30Z4cGN75Nn8j&#10;+i9p2pK+pteL2eLU818hyvy9BGFUxOHVytR0eU5iVVLqg23yaEWm9MlHytqO0p3USrrFYTcQ1Yy6&#10;psgOmiNeiIfTrOLbig9opAakC6NHSQf++0vxHme5puHbnnlBCbMcE2san91NzMOfdLJwu48gVdbz&#10;UnmkiPOWZR7fRhron9c56/KC1z8AAAD//wMAUEsDBBQABgAIAAAAIQCa0xbY3gAAAAkBAAAPAAAA&#10;ZHJzL2Rvd25yZXYueG1sTI/BTsMwDIbvSLxDZCQuiKXr0GhL0wkhgeAGA8E1a7y2InFKknXl7TEn&#10;ONq/9fn7683srJgwxMGTguUiA4HUejNQp+Dt9f6yABGTJqOtJ1TwjRE2zelJrSvjj/SC0zZ1giEU&#10;K62gT2mspIxtj07HhR+RONv74HTiMXTSBH1kuLMyz7K1dHog/tDrEe96bD+3B6eguHqcPuLT6vm9&#10;Xe9tmS6up4evoNT52Xx7AyLhnP6O4Vef1aFhp50/kInCMmPFVZKCvChBcF4WxRLEjhdZmYNsavm/&#10;QfMDAAD//wMAUEsBAi0AFAAGAAgAAAAhALaDOJL+AAAA4QEAABMAAAAAAAAAAAAAAAAAAAAAAFtD&#10;b250ZW50X1R5cGVzXS54bWxQSwECLQAUAAYACAAAACEAOP0h/9YAAACUAQAACwAAAAAAAAAAAAAA&#10;AAAvAQAAX3JlbHMvLnJlbHNQSwECLQAUAAYACAAAACEAlDNXxfwBAAAJBAAADgAAAAAAAAAAAAAA&#10;AAAuAgAAZHJzL2Uyb0RvYy54bWxQSwECLQAUAAYACAAAACEAmtMW2N4AAAAJAQAADwAAAAAAAAAA&#10;AAAAAABWBAAAZHJzL2Rvd25yZXYueG1sUEsFBgAAAAAEAAQA8wAAAGEFAAAAAA==&#10;">
                <v:textbox>
                  <w:txbxContent>
                    <w:p w14:paraId="28805475" w14:textId="77777777" w:rsidR="00AC465E" w:rsidRDefault="00F551C5">
                      <w:pPr>
                        <w:rPr>
                          <w:rFonts w:ascii="ＭＳ 明朝" w:hAnsi="ＭＳ 明朝"/>
                        </w:rPr>
                      </w:pPr>
                      <w:r>
                        <w:rPr>
                          <w:rFonts w:ascii="ＭＳ 明朝" w:hAnsi="ＭＳ 明朝" w:hint="eastAsia"/>
                        </w:rPr>
                        <w:t>参加費等</w:t>
                      </w:r>
                      <w:r>
                        <w:rPr>
                          <w:rFonts w:ascii="ＭＳ 明朝" w:hAnsi="ＭＳ 明朝" w:hint="eastAsia"/>
                          <w:color w:val="auto"/>
                        </w:rPr>
                        <w:t>は１１月１４日</w:t>
                      </w:r>
                      <w:r>
                        <w:rPr>
                          <w:rFonts w:ascii="ＭＳ 明朝" w:hAnsi="ＭＳ 明朝" w:hint="eastAsia"/>
                        </w:rPr>
                        <w:t>までにお振込ください。なお振込手数料は各自でご負担ください。</w:t>
                      </w:r>
                    </w:p>
                    <w:p w14:paraId="5E34D615" w14:textId="1429245B" w:rsidR="00AC465E" w:rsidRDefault="00F551C5">
                      <w:pPr>
                        <w:rPr>
                          <w:rFonts w:ascii="ＭＳ 明朝" w:hAnsi="ＭＳ 明朝"/>
                        </w:rPr>
                      </w:pPr>
                      <w:r>
                        <w:rPr>
                          <w:rFonts w:ascii="ＭＳ 明朝" w:hAnsi="ＭＳ 明朝" w:hint="eastAsia"/>
                        </w:rPr>
                        <w:t xml:space="preserve">　　足利銀行　宇都宮東支店　</w:t>
                      </w:r>
                      <w:r w:rsidR="003B0ABE">
                        <w:rPr>
                          <w:rFonts w:ascii="ＭＳ 明朝" w:hAnsi="ＭＳ 明朝" w:hint="eastAsia"/>
                        </w:rPr>
                        <w:t xml:space="preserve">　　</w:t>
                      </w:r>
                      <w:r>
                        <w:rPr>
                          <w:rFonts w:ascii="ＭＳ 明朝" w:hAnsi="ＭＳ 明朝" w:hint="eastAsia"/>
                        </w:rPr>
                        <w:t>店番号</w:t>
                      </w:r>
                      <w:r w:rsidR="003B0ABE">
                        <w:rPr>
                          <w:rFonts w:ascii="ＭＳ 明朝" w:hAnsi="ＭＳ 明朝" w:hint="eastAsia"/>
                        </w:rPr>
                        <w:t xml:space="preserve">　</w:t>
                      </w:r>
                      <w:r>
                        <w:rPr>
                          <w:rFonts w:ascii="ＭＳ 明朝" w:hAnsi="ＭＳ 明朝" w:hint="eastAsia"/>
                        </w:rPr>
                        <w:t>３５３</w:t>
                      </w:r>
                    </w:p>
                    <w:p w14:paraId="2C05CBB5" w14:textId="01293FC8" w:rsidR="00AC465E" w:rsidRDefault="00F551C5">
                      <w:pPr>
                        <w:rPr>
                          <w:rFonts w:ascii="ＭＳ 明朝" w:hAnsi="ＭＳ 明朝"/>
                        </w:rPr>
                      </w:pPr>
                      <w:r>
                        <w:rPr>
                          <w:rFonts w:ascii="ＭＳ 明朝" w:hAnsi="ＭＳ 明朝" w:hint="eastAsia"/>
                        </w:rPr>
                        <w:t xml:space="preserve">　　口座番号　</w:t>
                      </w:r>
                      <w:r w:rsidR="003B0ABE">
                        <w:rPr>
                          <w:rFonts w:ascii="ＭＳ 明朝" w:hAnsi="ＭＳ 明朝" w:hint="eastAsia"/>
                        </w:rPr>
                        <w:t xml:space="preserve">　普通</w:t>
                      </w:r>
                      <w:r>
                        <w:rPr>
                          <w:rFonts w:ascii="ＭＳ 明朝" w:hAnsi="ＭＳ 明朝" w:hint="eastAsia"/>
                        </w:rPr>
                        <w:t xml:space="preserve">　５０６１８０７</w:t>
                      </w:r>
                    </w:p>
                    <w:p w14:paraId="75649DB1" w14:textId="176898B2" w:rsidR="00AC465E" w:rsidRDefault="00F551C5">
                      <w:pPr>
                        <w:rPr>
                          <w:rFonts w:ascii="ＭＳ 明朝" w:hAnsi="ＭＳ 明朝"/>
                        </w:rPr>
                      </w:pPr>
                      <w:r>
                        <w:rPr>
                          <w:rFonts w:ascii="ＭＳ 明朝" w:hAnsi="ＭＳ 明朝" w:hint="eastAsia"/>
                        </w:rPr>
                        <w:t xml:space="preserve">　　口座名義　　栃事研研究大会振込用　代表　君久美子</w:t>
                      </w:r>
                    </w:p>
                    <w:p w14:paraId="015E1C3C" w14:textId="498B542E" w:rsidR="003B0ABE" w:rsidRPr="003B0ABE" w:rsidRDefault="003B0ABE">
                      <w:r>
                        <w:rPr>
                          <w:rFonts w:hint="eastAsia"/>
                        </w:rPr>
                        <w:t xml:space="preserve">　　　　　　　（トチジケンケンキュウタイカイフリコミヨウ　ダイヒョウ　キミクミコ）</w:t>
                      </w:r>
                    </w:p>
                  </w:txbxContent>
                </v:textbox>
                <w10:wrap type="square"/>
              </v:shape>
            </w:pict>
          </mc:Fallback>
        </mc:AlternateContent>
      </w:r>
    </w:p>
    <w:p w14:paraId="60A0C170" w14:textId="77777777" w:rsidR="00AC465E" w:rsidRDefault="00AC465E">
      <w:pPr>
        <w:adjustRightInd/>
        <w:spacing w:line="120" w:lineRule="auto"/>
        <w:rPr>
          <w:rFonts w:ascii="ＭＳ 明朝" w:hAnsi="ＭＳ 明朝"/>
          <w:color w:val="auto"/>
        </w:rPr>
      </w:pPr>
    </w:p>
    <w:p w14:paraId="1229BEDB" w14:textId="77777777" w:rsidR="00AC465E" w:rsidRDefault="00AC465E">
      <w:pPr>
        <w:adjustRightInd/>
        <w:spacing w:line="120" w:lineRule="auto"/>
        <w:rPr>
          <w:rFonts w:ascii="ＭＳ 明朝" w:hAnsi="ＭＳ 明朝"/>
          <w:color w:val="auto"/>
        </w:rPr>
      </w:pPr>
    </w:p>
    <w:p w14:paraId="668B90E0" w14:textId="77777777" w:rsidR="00AC465E" w:rsidRDefault="00AC465E">
      <w:pPr>
        <w:adjustRightInd/>
        <w:spacing w:line="120" w:lineRule="auto"/>
        <w:rPr>
          <w:rFonts w:ascii="ＭＳ 明朝" w:hAnsi="ＭＳ 明朝"/>
          <w:color w:val="auto"/>
        </w:rPr>
      </w:pPr>
    </w:p>
    <w:p w14:paraId="1341DFDB" w14:textId="77777777" w:rsidR="00AC465E" w:rsidRDefault="00AC465E">
      <w:pPr>
        <w:adjustRightInd/>
        <w:spacing w:line="120" w:lineRule="auto"/>
        <w:rPr>
          <w:rFonts w:ascii="ＭＳ 明朝" w:hAnsi="ＭＳ 明朝"/>
          <w:color w:val="auto"/>
        </w:rPr>
      </w:pPr>
    </w:p>
    <w:p w14:paraId="61359F69" w14:textId="77777777" w:rsidR="00AC465E" w:rsidRDefault="00AC465E">
      <w:pPr>
        <w:adjustRightInd/>
        <w:spacing w:line="120" w:lineRule="auto"/>
        <w:rPr>
          <w:rFonts w:ascii="ＭＳ 明朝" w:hAnsi="ＭＳ 明朝"/>
          <w:color w:val="auto"/>
        </w:rPr>
      </w:pPr>
    </w:p>
    <w:p w14:paraId="61316A97" w14:textId="77777777" w:rsidR="00AC465E" w:rsidRDefault="00AC465E">
      <w:pPr>
        <w:adjustRightInd/>
        <w:spacing w:line="120" w:lineRule="auto"/>
        <w:rPr>
          <w:rFonts w:ascii="ＭＳ 明朝" w:hAnsi="ＭＳ 明朝"/>
          <w:color w:val="auto"/>
        </w:rPr>
      </w:pPr>
    </w:p>
    <w:p w14:paraId="055C9262" w14:textId="77777777" w:rsidR="003B0ABE" w:rsidRDefault="003B0ABE">
      <w:pPr>
        <w:adjustRightInd/>
        <w:spacing w:line="120" w:lineRule="auto"/>
        <w:rPr>
          <w:rFonts w:ascii="ＭＳ 明朝" w:hAnsi="ＭＳ 明朝"/>
          <w:color w:val="auto"/>
        </w:rPr>
      </w:pPr>
    </w:p>
    <w:p w14:paraId="3FD30ED4" w14:textId="77777777" w:rsidR="00AC465E" w:rsidRDefault="00F551C5">
      <w:pPr>
        <w:adjustRightInd/>
        <w:spacing w:line="120" w:lineRule="auto"/>
        <w:rPr>
          <w:rFonts w:ascii="ＭＳ 明朝" w:hAnsi="ＭＳ 明朝"/>
          <w:color w:val="auto"/>
        </w:rPr>
      </w:pPr>
      <w:r>
        <w:rPr>
          <w:rFonts w:ascii="ＭＳ 明朝" w:hAnsi="ＭＳ 明朝"/>
          <w:color w:val="auto"/>
        </w:rPr>
        <w:t>11</w:t>
      </w:r>
      <w:r>
        <w:rPr>
          <w:rFonts w:ascii="ＭＳ 明朝" w:hAnsi="ＭＳ 明朝" w:hint="eastAsia"/>
          <w:color w:val="auto"/>
        </w:rPr>
        <w:t xml:space="preserve"> </w:t>
      </w:r>
      <w:r>
        <w:rPr>
          <w:rFonts w:ascii="ＭＳ 明朝" w:hAnsi="ＭＳ 明朝"/>
          <w:color w:val="auto"/>
        </w:rPr>
        <w:t xml:space="preserve"> </w:t>
      </w:r>
      <w:r>
        <w:rPr>
          <w:rFonts w:ascii="ＭＳ 明朝" w:hAnsi="ＭＳ 明朝" w:hint="eastAsia"/>
          <w:color w:val="auto"/>
        </w:rPr>
        <w:t>そ　の　他</w:t>
      </w:r>
    </w:p>
    <w:p w14:paraId="1EECAB0B" w14:textId="77777777" w:rsidR="00AC465E" w:rsidRDefault="00F551C5">
      <w:pPr>
        <w:adjustRightInd/>
        <w:spacing w:line="120" w:lineRule="auto"/>
        <w:rPr>
          <w:rFonts w:ascii="ＭＳ 明朝" w:hAnsi="ＭＳ 明朝"/>
          <w:color w:val="auto"/>
        </w:rPr>
      </w:pPr>
      <w:r>
        <w:rPr>
          <w:rFonts w:ascii="ＭＳ 明朝" w:hAnsi="ＭＳ 明朝" w:hint="eastAsia"/>
          <w:color w:val="auto"/>
        </w:rPr>
        <w:t>（１）駐車場について</w:t>
      </w:r>
    </w:p>
    <w:p w14:paraId="786A782B" w14:textId="77777777" w:rsidR="00AC465E" w:rsidRDefault="00F551C5">
      <w:pPr>
        <w:adjustRightInd/>
        <w:spacing w:line="120" w:lineRule="auto"/>
        <w:ind w:left="873" w:hangingChars="419" w:hanging="873"/>
        <w:jc w:val="left"/>
        <w:rPr>
          <w:rFonts w:ascii="ＭＳ 明朝" w:hAnsi="ＭＳ 明朝"/>
          <w:color w:val="auto"/>
        </w:rPr>
      </w:pPr>
      <w:r>
        <w:rPr>
          <w:rFonts w:ascii="ＭＳ 明朝" w:hAnsi="ＭＳ 明朝" w:hint="eastAsia"/>
          <w:color w:val="auto"/>
        </w:rPr>
        <w:t xml:space="preserve">　　　　　会場周辺には、充分な駐車場がありません。できるだけ相乗りまたは、公共交通機関を利用してお越しください。</w:t>
      </w:r>
    </w:p>
    <w:p w14:paraId="27910C26" w14:textId="77777777" w:rsidR="00AC465E" w:rsidRDefault="00AC465E">
      <w:pPr>
        <w:adjustRightInd/>
        <w:spacing w:line="120" w:lineRule="auto"/>
        <w:ind w:left="873" w:hangingChars="419" w:hanging="873"/>
        <w:jc w:val="left"/>
        <w:rPr>
          <w:rFonts w:ascii="ＭＳ 明朝" w:hAnsi="ＭＳ 明朝"/>
          <w:color w:val="auto"/>
        </w:rPr>
      </w:pPr>
    </w:p>
    <w:p w14:paraId="028BD178" w14:textId="77777777" w:rsidR="00AC465E" w:rsidRDefault="00F551C5">
      <w:pPr>
        <w:adjustRightInd/>
        <w:spacing w:line="120" w:lineRule="auto"/>
        <w:ind w:left="873" w:hangingChars="419" w:hanging="873"/>
        <w:jc w:val="left"/>
        <w:rPr>
          <w:rFonts w:ascii="ＭＳ 明朝" w:hAnsi="ＭＳ 明朝"/>
          <w:color w:val="auto"/>
        </w:rPr>
      </w:pPr>
      <w:r>
        <w:rPr>
          <w:rFonts w:ascii="ＭＳ 明朝" w:hAnsi="ＭＳ 明朝" w:hint="eastAsia"/>
          <w:color w:val="auto"/>
        </w:rPr>
        <w:t>（２）昼食について</w:t>
      </w:r>
    </w:p>
    <w:p w14:paraId="48EF9CE5" w14:textId="77777777" w:rsidR="00AC465E" w:rsidRDefault="00F551C5">
      <w:pPr>
        <w:adjustRightInd/>
        <w:spacing w:line="120" w:lineRule="auto"/>
        <w:ind w:left="833" w:hangingChars="400" w:hanging="833"/>
        <w:rPr>
          <w:rFonts w:ascii="ＭＳ 明朝" w:hAnsi="ＭＳ 明朝"/>
          <w:color w:val="auto"/>
        </w:rPr>
      </w:pPr>
      <w:r>
        <w:rPr>
          <w:rFonts w:ascii="ＭＳ 明朝" w:hAnsi="ＭＳ 明朝"/>
          <w:color w:val="auto"/>
        </w:rPr>
        <w:t xml:space="preserve">      </w:t>
      </w:r>
      <w:r>
        <w:rPr>
          <w:rFonts w:ascii="ＭＳ 明朝" w:hAnsi="ＭＳ 明朝" w:hint="eastAsia"/>
          <w:color w:val="auto"/>
        </w:rPr>
        <w:t xml:space="preserve">　　昼食の斡旋は行いませんので、各自でご用意ください。昼食会場の用意はありますが、人数に限りがあります。</w:t>
      </w:r>
    </w:p>
    <w:p w14:paraId="2B62CECB" w14:textId="77777777" w:rsidR="00AC465E" w:rsidRDefault="00AC465E">
      <w:pPr>
        <w:adjustRightInd/>
        <w:spacing w:line="120" w:lineRule="auto"/>
        <w:rPr>
          <w:rFonts w:ascii="ＭＳ 明朝" w:hAnsi="ＭＳ 明朝"/>
          <w:color w:val="auto"/>
        </w:rPr>
      </w:pPr>
    </w:p>
    <w:p w14:paraId="08A404D0" w14:textId="77777777" w:rsidR="00AC465E" w:rsidRDefault="00F551C5">
      <w:pPr>
        <w:adjustRightInd/>
        <w:spacing w:line="120" w:lineRule="auto"/>
        <w:ind w:firstLineChars="200" w:firstLine="416"/>
        <w:rPr>
          <w:rFonts w:ascii="ＭＳ 明朝" w:hAnsi="ＭＳ 明朝"/>
          <w:color w:val="auto"/>
        </w:rPr>
      </w:pPr>
      <w:r>
        <w:rPr>
          <w:rFonts w:ascii="ＭＳ 明朝" w:hAnsi="ＭＳ 明朝"/>
          <w:color w:val="auto"/>
        </w:rPr>
        <w:t>・・・・・・・・・・・・・・・・・・・・　キ　リ　ト　リ・・・・・・・・・・・・・・・・・・・・・・</w:t>
      </w:r>
    </w:p>
    <w:p w14:paraId="1759427B" w14:textId="77777777" w:rsidR="00AC465E" w:rsidRDefault="00AC465E">
      <w:pPr>
        <w:adjustRightInd/>
        <w:spacing w:line="120" w:lineRule="auto"/>
        <w:jc w:val="center"/>
        <w:rPr>
          <w:color w:val="auto"/>
        </w:rPr>
      </w:pPr>
    </w:p>
    <w:p w14:paraId="565834E2" w14:textId="65809E42" w:rsidR="00AC465E" w:rsidRDefault="00F551C5">
      <w:pPr>
        <w:adjustRightInd/>
        <w:spacing w:line="120" w:lineRule="auto"/>
        <w:jc w:val="center"/>
        <w:rPr>
          <w:rFonts w:ascii="ＭＳ 明朝" w:hAnsi="ＭＳ 明朝"/>
          <w:color w:val="auto"/>
        </w:rPr>
      </w:pPr>
      <w:r>
        <w:rPr>
          <w:rFonts w:hint="eastAsia"/>
          <w:color w:val="auto"/>
        </w:rPr>
        <w:t>令和７年度栃木県公立小中学校事務研究大会　参加申込書</w:t>
      </w:r>
    </w:p>
    <w:tbl>
      <w:tblPr>
        <w:tblW w:w="933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5"/>
        <w:gridCol w:w="2496"/>
        <w:gridCol w:w="2496"/>
      </w:tblGrid>
      <w:tr w:rsidR="00AC465E" w14:paraId="0E8D6AF1" w14:textId="77777777">
        <w:trPr>
          <w:trHeight w:val="375"/>
        </w:trPr>
        <w:tc>
          <w:tcPr>
            <w:tcW w:w="4345" w:type="dxa"/>
            <w:tcBorders>
              <w:top w:val="single" w:sz="12" w:space="0" w:color="auto"/>
              <w:left w:val="single" w:sz="12" w:space="0" w:color="auto"/>
              <w:bottom w:val="single" w:sz="4" w:space="0" w:color="auto"/>
              <w:right w:val="single" w:sz="4" w:space="0" w:color="auto"/>
            </w:tcBorders>
          </w:tcPr>
          <w:p w14:paraId="10F1B7E4" w14:textId="77777777" w:rsidR="00AC465E" w:rsidRDefault="00F551C5">
            <w:pPr>
              <w:jc w:val="center"/>
              <w:rPr>
                <w:rFonts w:ascii="ＭＳ 明朝" w:hAnsi="ＭＳ 明朝"/>
                <w:color w:val="auto"/>
              </w:rPr>
            </w:pPr>
            <w:r>
              <w:rPr>
                <w:rFonts w:ascii="ＭＳ 明朝" w:hAnsi="ＭＳ 明朝" w:hint="eastAsia"/>
                <w:color w:val="auto"/>
              </w:rPr>
              <w:t>所属名及び住所</w:t>
            </w:r>
          </w:p>
        </w:tc>
        <w:tc>
          <w:tcPr>
            <w:tcW w:w="2496" w:type="dxa"/>
            <w:tcBorders>
              <w:top w:val="single" w:sz="12" w:space="0" w:color="auto"/>
              <w:left w:val="single" w:sz="4" w:space="0" w:color="auto"/>
              <w:bottom w:val="single" w:sz="4" w:space="0" w:color="auto"/>
              <w:right w:val="single" w:sz="4" w:space="0" w:color="auto"/>
            </w:tcBorders>
            <w:vAlign w:val="center"/>
          </w:tcPr>
          <w:p w14:paraId="24286DFC" w14:textId="77777777" w:rsidR="00AC465E" w:rsidRDefault="00F551C5">
            <w:pPr>
              <w:jc w:val="center"/>
              <w:rPr>
                <w:rFonts w:ascii="ＭＳ 明朝" w:hAnsi="ＭＳ 明朝"/>
                <w:color w:val="auto"/>
              </w:rPr>
            </w:pPr>
            <w:r>
              <w:rPr>
                <w:rFonts w:ascii="ＭＳ 明朝" w:hAnsi="ＭＳ 明朝" w:hint="eastAsia"/>
                <w:color w:val="auto"/>
              </w:rPr>
              <w:t>氏名</w:t>
            </w:r>
          </w:p>
        </w:tc>
        <w:tc>
          <w:tcPr>
            <w:tcW w:w="2496" w:type="dxa"/>
            <w:tcBorders>
              <w:top w:val="single" w:sz="12" w:space="0" w:color="auto"/>
              <w:left w:val="single" w:sz="4" w:space="0" w:color="auto"/>
              <w:bottom w:val="single" w:sz="4" w:space="0" w:color="auto"/>
              <w:right w:val="single" w:sz="12" w:space="0" w:color="auto"/>
            </w:tcBorders>
            <w:vAlign w:val="center"/>
          </w:tcPr>
          <w:p w14:paraId="3E103350" w14:textId="77777777" w:rsidR="00AC465E" w:rsidRDefault="00F551C5">
            <w:pPr>
              <w:jc w:val="center"/>
              <w:rPr>
                <w:rFonts w:ascii="ＭＳ 明朝" w:hAnsi="ＭＳ 明朝"/>
                <w:color w:val="auto"/>
              </w:rPr>
            </w:pPr>
            <w:r>
              <w:rPr>
                <w:rFonts w:ascii="ＭＳ 明朝" w:hAnsi="ＭＳ 明朝" w:hint="eastAsia"/>
                <w:color w:val="auto"/>
              </w:rPr>
              <w:t>連絡先電話番号</w:t>
            </w:r>
          </w:p>
        </w:tc>
      </w:tr>
      <w:tr w:rsidR="00AC465E" w14:paraId="56B50194" w14:textId="77777777">
        <w:trPr>
          <w:trHeight w:val="680"/>
        </w:trPr>
        <w:tc>
          <w:tcPr>
            <w:tcW w:w="4345" w:type="dxa"/>
            <w:tcBorders>
              <w:top w:val="double" w:sz="4" w:space="0" w:color="auto"/>
              <w:left w:val="single" w:sz="12" w:space="0" w:color="auto"/>
              <w:bottom w:val="single" w:sz="4" w:space="0" w:color="auto"/>
              <w:right w:val="single" w:sz="4" w:space="0" w:color="auto"/>
            </w:tcBorders>
            <w:vAlign w:val="center"/>
          </w:tcPr>
          <w:p w14:paraId="624C6216" w14:textId="77777777" w:rsidR="00AC465E" w:rsidRDefault="00F551C5">
            <w:pPr>
              <w:rPr>
                <w:rFonts w:ascii="ＭＳ 明朝" w:hAnsi="ＭＳ 明朝"/>
                <w:color w:val="auto"/>
              </w:rPr>
            </w:pPr>
            <w:r>
              <w:rPr>
                <w:rFonts w:ascii="ＭＳ 明朝" w:hAnsi="ＭＳ 明朝" w:hint="eastAsia"/>
                <w:color w:val="auto"/>
              </w:rPr>
              <w:t>○○市立○○○学校</w:t>
            </w:r>
          </w:p>
          <w:p w14:paraId="275BCB39" w14:textId="77777777" w:rsidR="00AC465E" w:rsidRDefault="00F551C5">
            <w:pPr>
              <w:rPr>
                <w:rFonts w:ascii="ＭＳ 明朝" w:hAnsi="ＭＳ 明朝"/>
                <w:color w:val="auto"/>
              </w:rPr>
            </w:pPr>
            <w:r>
              <w:rPr>
                <w:rFonts w:ascii="ＭＳ 明朝" w:hAnsi="ＭＳ 明朝" w:hint="eastAsia"/>
                <w:color w:val="auto"/>
              </w:rPr>
              <w:t>○○県○○市○○町○―○―○</w:t>
            </w:r>
          </w:p>
        </w:tc>
        <w:tc>
          <w:tcPr>
            <w:tcW w:w="2496" w:type="dxa"/>
            <w:tcBorders>
              <w:top w:val="double" w:sz="4" w:space="0" w:color="auto"/>
              <w:left w:val="single" w:sz="4" w:space="0" w:color="auto"/>
              <w:bottom w:val="single" w:sz="4" w:space="0" w:color="auto"/>
              <w:right w:val="single" w:sz="4" w:space="0" w:color="auto"/>
            </w:tcBorders>
            <w:vAlign w:val="center"/>
          </w:tcPr>
          <w:p w14:paraId="07900C66" w14:textId="77777777" w:rsidR="00AC465E" w:rsidRDefault="00AC465E">
            <w:pPr>
              <w:rPr>
                <w:rFonts w:ascii="ＭＳ 明朝" w:hAnsi="ＭＳ 明朝"/>
                <w:color w:val="auto"/>
              </w:rPr>
            </w:pPr>
          </w:p>
        </w:tc>
        <w:tc>
          <w:tcPr>
            <w:tcW w:w="2496" w:type="dxa"/>
            <w:tcBorders>
              <w:top w:val="double" w:sz="4" w:space="0" w:color="auto"/>
              <w:left w:val="single" w:sz="4" w:space="0" w:color="auto"/>
              <w:bottom w:val="single" w:sz="4" w:space="0" w:color="auto"/>
              <w:right w:val="single" w:sz="12" w:space="0" w:color="auto"/>
            </w:tcBorders>
            <w:vAlign w:val="center"/>
          </w:tcPr>
          <w:p w14:paraId="3C384B7E" w14:textId="77777777" w:rsidR="00AC465E" w:rsidRDefault="00AC465E">
            <w:pPr>
              <w:rPr>
                <w:rFonts w:ascii="ＭＳ 明朝" w:hAnsi="ＭＳ 明朝"/>
                <w:color w:val="auto"/>
              </w:rPr>
            </w:pPr>
          </w:p>
        </w:tc>
      </w:tr>
      <w:tr w:rsidR="00AC465E" w14:paraId="685C666E" w14:textId="77777777">
        <w:trPr>
          <w:trHeight w:val="680"/>
        </w:trPr>
        <w:tc>
          <w:tcPr>
            <w:tcW w:w="4345" w:type="dxa"/>
            <w:tcBorders>
              <w:top w:val="single" w:sz="4" w:space="0" w:color="auto"/>
              <w:left w:val="single" w:sz="12" w:space="0" w:color="auto"/>
              <w:bottom w:val="single" w:sz="12" w:space="0" w:color="auto"/>
              <w:right w:val="single" w:sz="4" w:space="0" w:color="auto"/>
            </w:tcBorders>
            <w:vAlign w:val="center"/>
          </w:tcPr>
          <w:p w14:paraId="790A7EAD" w14:textId="77777777" w:rsidR="00AC465E" w:rsidRDefault="00AC465E">
            <w:pPr>
              <w:rPr>
                <w:rFonts w:ascii="ＭＳ 明朝" w:hAnsi="ＭＳ 明朝"/>
                <w:color w:val="auto"/>
              </w:rPr>
            </w:pPr>
          </w:p>
          <w:p w14:paraId="22AAB2FA" w14:textId="77777777" w:rsidR="00AC465E" w:rsidRDefault="00AC465E">
            <w:pPr>
              <w:rPr>
                <w:rFonts w:ascii="ＭＳ 明朝" w:hAnsi="ＭＳ 明朝"/>
                <w:color w:val="auto"/>
              </w:rPr>
            </w:pPr>
          </w:p>
        </w:tc>
        <w:tc>
          <w:tcPr>
            <w:tcW w:w="2496" w:type="dxa"/>
            <w:tcBorders>
              <w:top w:val="single" w:sz="4" w:space="0" w:color="auto"/>
              <w:left w:val="single" w:sz="4" w:space="0" w:color="auto"/>
              <w:bottom w:val="single" w:sz="12" w:space="0" w:color="auto"/>
              <w:right w:val="single" w:sz="4" w:space="0" w:color="auto"/>
            </w:tcBorders>
            <w:vAlign w:val="center"/>
          </w:tcPr>
          <w:p w14:paraId="09A0EBAD" w14:textId="77777777" w:rsidR="00AC465E" w:rsidRDefault="00AC465E">
            <w:pPr>
              <w:rPr>
                <w:rFonts w:ascii="ＭＳ 明朝" w:hAnsi="ＭＳ 明朝"/>
                <w:color w:val="auto"/>
              </w:rPr>
            </w:pPr>
          </w:p>
        </w:tc>
        <w:tc>
          <w:tcPr>
            <w:tcW w:w="2496" w:type="dxa"/>
            <w:tcBorders>
              <w:top w:val="single" w:sz="4" w:space="0" w:color="auto"/>
              <w:left w:val="single" w:sz="4" w:space="0" w:color="auto"/>
              <w:bottom w:val="single" w:sz="12" w:space="0" w:color="auto"/>
              <w:right w:val="single" w:sz="12" w:space="0" w:color="auto"/>
            </w:tcBorders>
            <w:vAlign w:val="center"/>
          </w:tcPr>
          <w:p w14:paraId="7D7E10EE" w14:textId="77777777" w:rsidR="00AC465E" w:rsidRDefault="00AC465E">
            <w:pPr>
              <w:rPr>
                <w:rFonts w:ascii="ＭＳ 明朝" w:hAnsi="ＭＳ 明朝"/>
                <w:color w:val="auto"/>
              </w:rPr>
            </w:pPr>
          </w:p>
        </w:tc>
      </w:tr>
    </w:tbl>
    <w:p w14:paraId="3BD2806C" w14:textId="77777777" w:rsidR="00AC465E" w:rsidRDefault="00AC465E">
      <w:pPr>
        <w:adjustRightInd/>
        <w:spacing w:line="120" w:lineRule="auto"/>
        <w:rPr>
          <w:color w:val="auto"/>
        </w:rPr>
      </w:pPr>
    </w:p>
    <w:sectPr w:rsidR="00AC465E" w:rsidSect="00F551C5">
      <w:headerReference w:type="default" r:id="rId6"/>
      <w:pgSz w:w="11906" w:h="16838"/>
      <w:pgMar w:top="851" w:right="851" w:bottom="737" w:left="851" w:header="397" w:footer="720" w:gutter="0"/>
      <w:pgNumType w:start="1"/>
      <w:cols w:space="720"/>
      <w:noEndnote/>
      <w:docGrid w:type="linesAndChars" w:linePitch="299"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8E48" w14:textId="77777777" w:rsidR="000E3EE5" w:rsidRDefault="000E3EE5">
      <w:r>
        <w:separator/>
      </w:r>
    </w:p>
  </w:endnote>
  <w:endnote w:type="continuationSeparator" w:id="0">
    <w:p w14:paraId="3EF06B76" w14:textId="77777777" w:rsidR="000E3EE5" w:rsidRDefault="000E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E83E" w14:textId="77777777" w:rsidR="000E3EE5" w:rsidRDefault="000E3EE5">
      <w:r>
        <w:separator/>
      </w:r>
    </w:p>
  </w:footnote>
  <w:footnote w:type="continuationSeparator" w:id="0">
    <w:p w14:paraId="5D4C727B" w14:textId="77777777" w:rsidR="000E3EE5" w:rsidRDefault="000E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41F" w14:textId="4462B465" w:rsidR="00F551C5" w:rsidRPr="00F551C5" w:rsidRDefault="00F551C5" w:rsidP="00F551C5">
    <w:pPr>
      <w:pStyle w:val="a3"/>
      <w:jc w:val="right"/>
      <w:rPr>
        <w:rFonts w:ascii="ＭＳ Ｐ明朝" w:eastAsia="ＭＳ Ｐ明朝" w:hAnsi="ＭＳ Ｐ明朝"/>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5E"/>
    <w:rsid w:val="000A6C45"/>
    <w:rsid w:val="000E3EE5"/>
    <w:rsid w:val="001E685B"/>
    <w:rsid w:val="00212B2F"/>
    <w:rsid w:val="003B0ABE"/>
    <w:rsid w:val="004F70B5"/>
    <w:rsid w:val="0054691A"/>
    <w:rsid w:val="00670C26"/>
    <w:rsid w:val="007E69B3"/>
    <w:rsid w:val="00AC465E"/>
    <w:rsid w:val="00C93912"/>
    <w:rsid w:val="00CF65EC"/>
    <w:rsid w:val="00D33691"/>
    <w:rsid w:val="00E707FC"/>
    <w:rsid w:val="00F324DC"/>
    <w:rsid w:val="00F551C5"/>
    <w:rsid w:val="00FC3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8C8F5D"/>
  <w15:chartTrackingRefBased/>
  <w15:docId w15:val="{0BE78FA7-534E-4CC7-A98E-DFDBC6F6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289" w:lineRule="exact"/>
      <w:jc w:val="both"/>
    </w:pPr>
    <w:rPr>
      <w:rFonts w:ascii="Times New Roman" w:hAnsi="Times New Roman"/>
      <w:spacing w:val="1"/>
      <w:sz w:val="21"/>
    </w:rPr>
  </w:style>
  <w:style w:type="character" w:customStyle="1" w:styleId="a4">
    <w:name w:val="ヘッダー (文字)"/>
    <w:link w:val="a3"/>
    <w:uiPriority w:val="99"/>
    <w:rPr>
      <w:rFonts w:ascii="Times New Roman" w:hAnsi="Times New Roman"/>
      <w:color w:val="00000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Hyperlink"/>
    <w:rPr>
      <w:color w:val="0000FF"/>
      <w:u w:val="single"/>
    </w:rPr>
  </w:style>
  <w:style w:type="character" w:styleId="aa">
    <w:name w:val="Emphasis"/>
    <w:basedOn w:val="a0"/>
    <w:qFormat/>
    <w:rPr>
      <w:i/>
    </w:rPr>
  </w:style>
  <w:style w:type="paragraph" w:styleId="ab">
    <w:name w:val="Date"/>
    <w:basedOn w:val="a"/>
    <w:next w:val="a"/>
    <w:link w:val="ac"/>
  </w:style>
  <w:style w:type="character" w:customStyle="1" w:styleId="ac">
    <w:name w:val="日付 (文字)"/>
    <w:basedOn w:val="a0"/>
    <w:link w:val="ab"/>
    <w:rPr>
      <w:rFonts w:ascii="Times New Roman" w:hAnsi="Times New Roman"/>
      <w:color w:val="000000"/>
      <w:sz w:val="21"/>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sz w:val="24"/>
    </w:rPr>
  </w:style>
  <w:style w:type="character" w:customStyle="1" w:styleId="HTML0">
    <w:name w:val="HTML 書式付き (文字)"/>
    <w:basedOn w:val="a0"/>
    <w:link w:val="HTML"/>
    <w:uiPriority w:val="99"/>
    <w:rPr>
      <w:rFonts w:ascii="ＭＳ ゴシック" w:eastAsia="ＭＳ ゴシック" w:hAnsi="ＭＳ ゴシック"/>
      <w:color w:val="000000"/>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1223</Words>
  <Characters>620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栃事研第１２号</vt:lpstr>
    </vt:vector>
  </TitlesOfParts>
  <Company>FJ-WORK</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栃事研第１２号</dc:title>
  <dc:creator>PC-USER</dc:creator>
  <cp:lastModifiedBy>阿由葉 貴子</cp:lastModifiedBy>
  <cp:revision>2</cp:revision>
  <cp:lastPrinted>2025-09-04T00:01:00Z</cp:lastPrinted>
  <dcterms:created xsi:type="dcterms:W3CDTF">2025-10-22T00:42:00Z</dcterms:created>
  <dcterms:modified xsi:type="dcterms:W3CDTF">2025-10-22T00:42:00Z</dcterms:modified>
</cp:coreProperties>
</file>